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2A1" w:rsidRPr="001C328C" w:rsidRDefault="008D7D01">
      <w:pPr>
        <w:spacing w:after="0" w:line="259" w:lineRule="auto"/>
        <w:ind w:left="0" w:firstLine="0"/>
        <w:rPr>
          <w:b/>
          <w:u w:val="single"/>
        </w:rPr>
      </w:pPr>
      <w:r w:rsidRPr="001C328C">
        <w:rPr>
          <w:b/>
          <w:u w:val="single"/>
        </w:rPr>
        <w:t>DAY 1</w:t>
      </w:r>
    </w:p>
    <w:p w:rsidR="008D7D01" w:rsidRDefault="008D7D01">
      <w:pPr>
        <w:spacing w:after="0" w:line="259" w:lineRule="auto"/>
        <w:ind w:left="0" w:firstLine="0"/>
      </w:pPr>
    </w:p>
    <w:p w:rsidR="00C922A1" w:rsidRDefault="008D7D01">
      <w:pPr>
        <w:tabs>
          <w:tab w:val="center" w:pos="2160"/>
          <w:tab w:val="center" w:pos="2880"/>
          <w:tab w:val="center" w:pos="3600"/>
          <w:tab w:val="center" w:pos="4320"/>
        </w:tabs>
        <w:spacing w:after="3" w:line="259" w:lineRule="auto"/>
        <w:ind w:left="-15" w:firstLine="0"/>
      </w:pPr>
      <w:r>
        <w:rPr>
          <w:b/>
        </w:rPr>
        <w:t xml:space="preserve">I. Introduction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tabs>
          <w:tab w:val="center" w:pos="467"/>
          <w:tab w:val="center" w:pos="3463"/>
        </w:tabs>
        <w:spacing w:after="3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The Problem </w:t>
      </w:r>
      <w:r w:rsidR="000A7712">
        <w:rPr>
          <w:b/>
        </w:rPr>
        <w:t>w</w:t>
      </w:r>
      <w:r>
        <w:rPr>
          <w:b/>
        </w:rPr>
        <w:t xml:space="preserve">ith Misunderstood Police Shootings </w:t>
      </w:r>
    </w:p>
    <w:p w:rsidR="00C922A1" w:rsidRDefault="008D7D01">
      <w:pPr>
        <w:spacing w:after="0" w:line="259" w:lineRule="auto"/>
        <w:ind w:left="1080" w:firstLine="0"/>
      </w:pPr>
      <w:r>
        <w:t xml:space="preserve"> </w:t>
      </w:r>
    </w:p>
    <w:p w:rsidR="00C922A1" w:rsidRDefault="008D7D01">
      <w:pPr>
        <w:pStyle w:val="Heading1"/>
        <w:tabs>
          <w:tab w:val="center" w:pos="462"/>
          <w:tab w:val="center" w:pos="2432"/>
        </w:tabs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An overview of Force Science </w:t>
      </w:r>
    </w:p>
    <w:p w:rsidR="00C922A1" w:rsidRDefault="008D7D01">
      <w:pPr>
        <w:numPr>
          <w:ilvl w:val="0"/>
          <w:numId w:val="1"/>
        </w:numPr>
        <w:ind w:hanging="226"/>
      </w:pPr>
      <w:r>
        <w:t xml:space="preserve">Explanation of the mission                  </w:t>
      </w:r>
    </w:p>
    <w:p w:rsidR="00C922A1" w:rsidRDefault="008D7D01">
      <w:pPr>
        <w:numPr>
          <w:ilvl w:val="0"/>
          <w:numId w:val="1"/>
        </w:numPr>
        <w:ind w:hanging="226"/>
      </w:pPr>
      <w:r>
        <w:t xml:space="preserve">Description of the research and how it is conducted </w:t>
      </w:r>
    </w:p>
    <w:p w:rsidR="00C922A1" w:rsidRDefault="008D7D01">
      <w:pPr>
        <w:numPr>
          <w:ilvl w:val="0"/>
          <w:numId w:val="1"/>
        </w:numPr>
        <w:ind w:hanging="226"/>
      </w:pPr>
      <w:r>
        <w:t xml:space="preserve">How Force Science findings impact investigations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spacing w:after="3" w:line="259" w:lineRule="auto"/>
        <w:ind w:left="-5"/>
      </w:pPr>
      <w:r>
        <w:t xml:space="preserve">     </w:t>
      </w:r>
      <w:r>
        <w:rPr>
          <w:b/>
        </w:rPr>
        <w:t xml:space="preserve">Learning Objectives: </w:t>
      </w:r>
    </w:p>
    <w:p w:rsidR="00C922A1" w:rsidRDefault="008D7D01">
      <w:pPr>
        <w:numPr>
          <w:ilvl w:val="0"/>
          <w:numId w:val="2"/>
        </w:numPr>
        <w:ind w:hanging="360"/>
      </w:pPr>
      <w:r>
        <w:t xml:space="preserve">To introduce participants to the type of new research being conducted </w:t>
      </w:r>
    </w:p>
    <w:p w:rsidR="00C922A1" w:rsidRDefault="008D7D01">
      <w:pPr>
        <w:numPr>
          <w:ilvl w:val="0"/>
          <w:numId w:val="2"/>
        </w:numPr>
        <w:ind w:hanging="360"/>
      </w:pPr>
      <w:r>
        <w:t xml:space="preserve">To make clear the importance of the findings </w:t>
      </w:r>
    </w:p>
    <w:p w:rsidR="00C922A1" w:rsidRDefault="008D7D01">
      <w:pPr>
        <w:numPr>
          <w:ilvl w:val="0"/>
          <w:numId w:val="2"/>
        </w:numPr>
        <w:ind w:hanging="360"/>
      </w:pPr>
      <w:r>
        <w:t xml:space="preserve">To explain how applying the findings will enhance the accuracy and thoroughness of investigations.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spacing w:after="3" w:line="259" w:lineRule="auto"/>
        <w:ind w:left="-5"/>
      </w:pPr>
      <w:r>
        <w:rPr>
          <w:b/>
        </w:rPr>
        <w:t xml:space="preserve">II. Enhancing Investigations Through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Understanding of Officer Survival Challenges 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pStyle w:val="Heading1"/>
        <w:ind w:left="370"/>
      </w:pPr>
      <w:r>
        <w:t xml:space="preserve">Action and Reaction </w:t>
      </w:r>
    </w:p>
    <w:p w:rsidR="00C922A1" w:rsidRDefault="008D7D01">
      <w:pPr>
        <w:numPr>
          <w:ilvl w:val="0"/>
          <w:numId w:val="3"/>
        </w:numPr>
        <w:ind w:firstLine="0"/>
      </w:pPr>
      <w:r>
        <w:t xml:space="preserve">Definition of and critical differences between the two terms </w:t>
      </w:r>
    </w:p>
    <w:p w:rsidR="00C922A1" w:rsidRDefault="008D7D01">
      <w:pPr>
        <w:numPr>
          <w:ilvl w:val="0"/>
          <w:numId w:val="3"/>
        </w:numPr>
        <w:ind w:firstLine="0"/>
      </w:pPr>
      <w:r>
        <w:t xml:space="preserve">Findings on time differences between action and reaction </w:t>
      </w:r>
    </w:p>
    <w:p w:rsidR="00C922A1" w:rsidRDefault="008D7D01">
      <w:pPr>
        <w:numPr>
          <w:ilvl w:val="0"/>
          <w:numId w:val="3"/>
        </w:numPr>
        <w:spacing w:after="2" w:line="236" w:lineRule="auto"/>
        <w:ind w:firstLine="0"/>
      </w:pPr>
      <w:r>
        <w:t xml:space="preserve">Understanding the profound impact an understanding of officer and offender actions and reactions have on investigations: accurate investigations and reconstructions are not possible without a full understanding of the dynamics of action and reaction </w:t>
      </w:r>
    </w:p>
    <w:p w:rsidR="00C922A1" w:rsidRDefault="008D7D01">
      <w:pPr>
        <w:spacing w:after="0" w:line="259" w:lineRule="auto"/>
        <w:ind w:left="1080" w:firstLine="0"/>
      </w:pPr>
      <w:r>
        <w:t xml:space="preserve"> </w:t>
      </w:r>
    </w:p>
    <w:p w:rsidR="00C922A1" w:rsidRDefault="008D7D01">
      <w:pPr>
        <w:pStyle w:val="Heading1"/>
        <w:ind w:left="370"/>
      </w:pPr>
      <w:r>
        <w:t xml:space="preserve">Research Findings on Officer and Offender Behaviors During Shooting Incidents </w:t>
      </w:r>
    </w:p>
    <w:p w:rsidR="00C922A1" w:rsidRDefault="008D7D01">
      <w:pPr>
        <w:ind w:left="107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Speed and accuracy with a firearm in pressurized, dynamic and fluid encounters </w:t>
      </w:r>
    </w:p>
    <w:p w:rsidR="00C922A1" w:rsidRDefault="008D7D01">
      <w:pPr>
        <w:numPr>
          <w:ilvl w:val="0"/>
          <w:numId w:val="4"/>
        </w:numPr>
        <w:ind w:hanging="360"/>
      </w:pPr>
      <w:r>
        <w:t xml:space="preserve">Results of studies on officers involved in shooting situations and explanation of the </w:t>
      </w:r>
    </w:p>
    <w:p w:rsidR="00C922A1" w:rsidRDefault="008D7D01">
      <w:pPr>
        <w:spacing w:after="0" w:line="259" w:lineRule="auto"/>
        <w:ind w:left="0" w:right="210" w:firstLine="0"/>
        <w:jc w:val="right"/>
      </w:pPr>
      <w:r>
        <w:t xml:space="preserve">20 different officer behaviors identified as common during deadly force encounters </w:t>
      </w:r>
    </w:p>
    <w:p w:rsidR="00C922A1" w:rsidRDefault="008D7D01">
      <w:pPr>
        <w:numPr>
          <w:ilvl w:val="0"/>
          <w:numId w:val="4"/>
        </w:numPr>
        <w:ind w:hanging="360"/>
      </w:pPr>
      <w:r>
        <w:t xml:space="preserve">Results of studies on offenders who have shot officers and the 15 different behaviors observed in these shooters  </w:t>
      </w:r>
    </w:p>
    <w:p w:rsidR="00C922A1" w:rsidRDefault="008D7D01">
      <w:pPr>
        <w:numPr>
          <w:ilvl w:val="0"/>
          <w:numId w:val="4"/>
        </w:numPr>
        <w:ind w:hanging="360"/>
      </w:pPr>
      <w:r>
        <w:t xml:space="preserve">Shot placement: Where officers are most likely hit and why </w:t>
      </w:r>
    </w:p>
    <w:p w:rsidR="00C922A1" w:rsidRDefault="008D7D01">
      <w:pPr>
        <w:numPr>
          <w:ilvl w:val="0"/>
          <w:numId w:val="4"/>
        </w:numPr>
        <w:ind w:hanging="360"/>
      </w:pPr>
      <w:r>
        <w:t xml:space="preserve">Behavioral differences between experienced and inexperienced shooters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3F6BE3" w:rsidRDefault="003F6BE3">
      <w:pPr>
        <w:spacing w:after="0" w:line="259" w:lineRule="auto"/>
        <w:ind w:left="0" w:firstLine="0"/>
      </w:pPr>
    </w:p>
    <w:p w:rsidR="003F6BE3" w:rsidRDefault="003F6BE3">
      <w:pPr>
        <w:spacing w:after="0" w:line="259" w:lineRule="auto"/>
        <w:ind w:left="0" w:firstLine="0"/>
      </w:pPr>
    </w:p>
    <w:p w:rsidR="00C922A1" w:rsidRDefault="008D7D01">
      <w:pPr>
        <w:pStyle w:val="Heading1"/>
        <w:ind w:left="370"/>
      </w:pPr>
      <w:r>
        <w:lastRenderedPageBreak/>
        <w:t xml:space="preserve">Reactionary Shortcuts </w:t>
      </w:r>
    </w:p>
    <w:p w:rsidR="00C922A1" w:rsidRDefault="008D7D01">
      <w:pPr>
        <w:ind w:left="1425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Identification of the behaviors officers exhibit when trying to gain a time advantage against a threatening subject. </w:t>
      </w:r>
    </w:p>
    <w:p w:rsidR="00C922A1" w:rsidRDefault="008D7D01">
      <w:pPr>
        <w:ind w:left="145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Pros and cons of shortcuts </w:t>
      </w:r>
    </w:p>
    <w:p w:rsidR="00C922A1" w:rsidRDefault="008D7D01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C922A1" w:rsidRDefault="008D7D01">
      <w:pPr>
        <w:pStyle w:val="Heading1"/>
        <w:ind w:left="370"/>
      </w:pPr>
      <w:r>
        <w:t xml:space="preserve">Interaction and comparison </w:t>
      </w:r>
    </w:p>
    <w:p w:rsidR="00C922A1" w:rsidRDefault="008D7D01">
      <w:pPr>
        <w:ind w:left="1425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Detail and interpret scenario outcomes based on the variety of officer and offender behaviors identified as possible/probable during deadly force encounters. </w:t>
      </w:r>
    </w:p>
    <w:p w:rsidR="00C922A1" w:rsidRDefault="008D7D0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22A1" w:rsidRDefault="008D7D01">
      <w:pPr>
        <w:spacing w:after="3" w:line="259" w:lineRule="auto"/>
        <w:ind w:left="-5"/>
      </w:pPr>
      <w:r>
        <w:rPr>
          <w:b/>
        </w:rPr>
        <w:t xml:space="preserve">Learning Objectives: </w:t>
      </w:r>
    </w:p>
    <w:p w:rsidR="00C922A1" w:rsidRDefault="008D7D01">
      <w:pPr>
        <w:numPr>
          <w:ilvl w:val="0"/>
          <w:numId w:val="5"/>
        </w:numPr>
        <w:ind w:hanging="360"/>
      </w:pPr>
      <w:r>
        <w:t xml:space="preserve">Help participants gain a deeper, more thorough understanding of the human dynamics and behavioral characteristics of both officers and offenders during deadly force encounters. </w:t>
      </w:r>
    </w:p>
    <w:p w:rsidR="00C922A1" w:rsidRDefault="008D7D01">
      <w:pPr>
        <w:numPr>
          <w:ilvl w:val="0"/>
          <w:numId w:val="5"/>
        </w:numPr>
        <w:ind w:hanging="360"/>
      </w:pPr>
      <w:r>
        <w:t xml:space="preserve">Explain the critical impact this behavioral understanding has on investigations. </w:t>
      </w:r>
    </w:p>
    <w:p w:rsidR="00C922A1" w:rsidRDefault="008D7D01">
      <w:pPr>
        <w:numPr>
          <w:ilvl w:val="0"/>
          <w:numId w:val="5"/>
        </w:numPr>
        <w:ind w:hanging="360"/>
      </w:pPr>
      <w:r>
        <w:t xml:space="preserve">Explain why accurate reconstructions of officer-involved shootings are not possible without an understanding of the dynamics of action and reaction.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spacing w:after="3" w:line="259" w:lineRule="auto"/>
        <w:ind w:left="-5"/>
      </w:pPr>
      <w:r>
        <w:rPr>
          <w:b/>
        </w:rPr>
        <w:t xml:space="preserve">III. Understanding the Limits of Human Perception Under Stress </w:t>
      </w:r>
    </w:p>
    <w:p w:rsidR="00C922A1" w:rsidRDefault="008D7D0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22A1" w:rsidRDefault="008D7D01">
      <w:pPr>
        <w:pStyle w:val="Heading1"/>
        <w:ind w:left="73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Vision </w:t>
      </w:r>
    </w:p>
    <w:p w:rsidR="00C922A1" w:rsidRDefault="008D7D01">
      <w:pPr>
        <w:numPr>
          <w:ilvl w:val="0"/>
          <w:numId w:val="6"/>
        </w:numPr>
        <w:ind w:hanging="360"/>
      </w:pPr>
      <w:r>
        <w:t xml:space="preserve">Exploration of the visual anomalies experienced during high stress, life-threatening encounters and their impact on officers’ performance and ability to accurately recall incident details </w:t>
      </w:r>
    </w:p>
    <w:p w:rsidR="00C922A1" w:rsidRDefault="008D7D01">
      <w:pPr>
        <w:numPr>
          <w:ilvl w:val="0"/>
          <w:numId w:val="6"/>
        </w:numPr>
        <w:ind w:hanging="360"/>
      </w:pPr>
      <w:r>
        <w:t xml:space="preserve">Benefits and liabilities of visual changes under stress </w:t>
      </w:r>
    </w:p>
    <w:p w:rsidR="00C922A1" w:rsidRDefault="008D7D01">
      <w:pPr>
        <w:spacing w:after="0" w:line="259" w:lineRule="auto"/>
        <w:ind w:left="1080" w:firstLine="0"/>
      </w:pPr>
      <w:r>
        <w:t xml:space="preserve"> </w:t>
      </w:r>
    </w:p>
    <w:p w:rsidR="00C922A1" w:rsidRDefault="008D7D01">
      <w:pPr>
        <w:pStyle w:val="Heading1"/>
        <w:ind w:left="73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Attention </w:t>
      </w:r>
    </w:p>
    <w:p w:rsidR="00C922A1" w:rsidRDefault="008D7D01">
      <w:pPr>
        <w:numPr>
          <w:ilvl w:val="0"/>
          <w:numId w:val="7"/>
        </w:numPr>
        <w:ind w:hanging="360"/>
      </w:pPr>
      <w:r>
        <w:t xml:space="preserve">“Selective Attention” </w:t>
      </w:r>
    </w:p>
    <w:p w:rsidR="00C922A1" w:rsidRDefault="008D7D01">
      <w:pPr>
        <w:numPr>
          <w:ilvl w:val="0"/>
          <w:numId w:val="7"/>
        </w:numPr>
        <w:ind w:hanging="360"/>
      </w:pPr>
      <w:r>
        <w:t xml:space="preserve">Inattentional Blindness” </w:t>
      </w:r>
    </w:p>
    <w:p w:rsidR="00C922A1" w:rsidRDefault="008D7D01">
      <w:pPr>
        <w:numPr>
          <w:ilvl w:val="0"/>
          <w:numId w:val="7"/>
        </w:numPr>
        <w:ind w:hanging="360"/>
      </w:pPr>
      <w:r>
        <w:t xml:space="preserve">The “Attentional Grid” </w:t>
      </w:r>
    </w:p>
    <w:p w:rsidR="00C922A1" w:rsidRDefault="008D7D01">
      <w:pPr>
        <w:ind w:left="107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Impact of attentional phenomenon on situational awareness and recall </w:t>
      </w:r>
    </w:p>
    <w:p w:rsidR="00C922A1" w:rsidRDefault="008D7D0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22A1" w:rsidRDefault="008D7D01">
      <w:pPr>
        <w:pStyle w:val="Heading1"/>
        <w:ind w:left="730"/>
      </w:pPr>
      <w:r>
        <w:t xml:space="preserve">C.  “The London Study” </w:t>
      </w:r>
    </w:p>
    <w:p w:rsidR="00C922A1" w:rsidRDefault="008D7D01">
      <w:pPr>
        <w:numPr>
          <w:ilvl w:val="0"/>
          <w:numId w:val="8"/>
        </w:numPr>
        <w:ind w:hanging="360"/>
      </w:pPr>
      <w:r>
        <w:t xml:space="preserve">Study One: Results of the latest research on perception and memory under stress.  </w:t>
      </w:r>
    </w:p>
    <w:p w:rsidR="00C922A1" w:rsidRDefault="008D7D01">
      <w:pPr>
        <w:numPr>
          <w:ilvl w:val="0"/>
          <w:numId w:val="8"/>
        </w:numPr>
        <w:ind w:hanging="360"/>
      </w:pPr>
      <w:r>
        <w:t xml:space="preserve">Study Two: The impact of </w:t>
      </w:r>
      <w:proofErr w:type="gramStart"/>
      <w:r>
        <w:t>high level</w:t>
      </w:r>
      <w:proofErr w:type="gramEnd"/>
      <w:r>
        <w:t xml:space="preserve"> training on perception, decision-making, performance and memory. </w:t>
      </w:r>
    </w:p>
    <w:p w:rsidR="00C922A1" w:rsidRDefault="008D7D01">
      <w:pPr>
        <w:spacing w:after="0" w:line="259" w:lineRule="auto"/>
        <w:ind w:left="1080" w:firstLine="0"/>
      </w:pPr>
      <w:r>
        <w:t xml:space="preserve"> </w:t>
      </w:r>
    </w:p>
    <w:p w:rsidR="00C922A1" w:rsidRDefault="008D7D01">
      <w:pPr>
        <w:pStyle w:val="Heading1"/>
        <w:ind w:left="730"/>
      </w:pPr>
      <w:r>
        <w:lastRenderedPageBreak/>
        <w:t xml:space="preserve">D. Training and Investigations </w:t>
      </w:r>
    </w:p>
    <w:p w:rsidR="00C922A1" w:rsidRDefault="008D7D01">
      <w:pPr>
        <w:ind w:left="1425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Explanation of how training can be used to prepare officers to better navigate the perceptual challenges of high stress encounters and position them to better recall event details. </w:t>
      </w:r>
    </w:p>
    <w:p w:rsidR="004C638E" w:rsidRDefault="004C638E">
      <w:pPr>
        <w:ind w:left="1425" w:hanging="360"/>
      </w:pPr>
    </w:p>
    <w:p w:rsidR="004C638E" w:rsidRDefault="004C638E" w:rsidP="004C638E">
      <w:pPr>
        <w:ind w:left="0" w:firstLine="0"/>
      </w:pPr>
      <w:r>
        <w:t xml:space="preserve">   </w:t>
      </w:r>
      <w:r>
        <w:tab/>
      </w:r>
      <w:r w:rsidRPr="004C638E">
        <w:rPr>
          <w:b/>
        </w:rPr>
        <w:t>(Note)</w:t>
      </w:r>
      <w:r>
        <w:rPr>
          <w:b/>
        </w:rPr>
        <w:t xml:space="preserve"> </w:t>
      </w:r>
      <w:r>
        <w:t xml:space="preserve">Encounters may include complex and uncertain circumstances often associated with </w:t>
      </w:r>
    </w:p>
    <w:p w:rsidR="004C638E" w:rsidRPr="004C638E" w:rsidRDefault="004C638E" w:rsidP="004C638E">
      <w:pPr>
        <w:ind w:left="720" w:firstLine="720"/>
      </w:pPr>
      <w:r>
        <w:t>Terrorism-related and/or extremist activities (e.g. active shooter, suicide bombers, etc).</w:t>
      </w:r>
    </w:p>
    <w:p w:rsidR="00C922A1" w:rsidRDefault="008D7D0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22A1" w:rsidRDefault="008D7D01">
      <w:pPr>
        <w:spacing w:after="3" w:line="259" w:lineRule="auto"/>
        <w:ind w:left="-5"/>
      </w:pPr>
      <w:r>
        <w:rPr>
          <w:b/>
        </w:rPr>
        <w:t xml:space="preserve">Learning Objectives: </w:t>
      </w:r>
    </w:p>
    <w:p w:rsidR="00C922A1" w:rsidRDefault="008D7D01">
      <w:pPr>
        <w:numPr>
          <w:ilvl w:val="0"/>
          <w:numId w:val="9"/>
        </w:numPr>
        <w:ind w:hanging="360"/>
      </w:pPr>
      <w:r>
        <w:t>Help participants understand what kind of human behavior and performance is and is not possible during high stress encounters.</w:t>
      </w:r>
      <w:r>
        <w:rPr>
          <w:b/>
        </w:rPr>
        <w:t xml:space="preserve"> </w:t>
      </w:r>
    </w:p>
    <w:p w:rsidR="00C922A1" w:rsidRDefault="008D7D01">
      <w:pPr>
        <w:numPr>
          <w:ilvl w:val="0"/>
          <w:numId w:val="9"/>
        </w:numPr>
        <w:ind w:hanging="360"/>
      </w:pPr>
      <w:r>
        <w:t>Explain the physiological realities of the human senses in life threatening encounters and prepare investigators to approach officer-involved shootings with these in mind.</w:t>
      </w:r>
      <w:r>
        <w:rPr>
          <w:b/>
        </w:rPr>
        <w:t xml:space="preserve"> </w:t>
      </w:r>
    </w:p>
    <w:p w:rsidR="00C922A1" w:rsidRPr="001131B1" w:rsidRDefault="008D7D01">
      <w:pPr>
        <w:numPr>
          <w:ilvl w:val="0"/>
          <w:numId w:val="9"/>
        </w:numPr>
        <w:ind w:hanging="360"/>
      </w:pPr>
      <w:r>
        <w:t>Help participants to understand what are considered “normal” gaps in memory and to better identify attempts at deception through that understanding.</w:t>
      </w:r>
      <w:r>
        <w:rPr>
          <w:b/>
        </w:rPr>
        <w:t xml:space="preserve"> </w:t>
      </w:r>
    </w:p>
    <w:p w:rsidR="001131B1" w:rsidRDefault="001131B1" w:rsidP="001131B1"/>
    <w:p w:rsidR="00B549B4" w:rsidRDefault="00B549B4" w:rsidP="001131B1">
      <w:pPr>
        <w:ind w:left="10"/>
      </w:pPr>
    </w:p>
    <w:p w:rsidR="001C328C" w:rsidRDefault="001C328C" w:rsidP="001131B1">
      <w:pPr>
        <w:ind w:left="10"/>
      </w:pPr>
    </w:p>
    <w:p w:rsidR="001131B1" w:rsidRPr="001C328C" w:rsidRDefault="001131B1" w:rsidP="001131B1">
      <w:pPr>
        <w:ind w:left="10"/>
        <w:rPr>
          <w:b/>
          <w:u w:val="single"/>
        </w:rPr>
      </w:pPr>
      <w:r w:rsidRPr="001C328C">
        <w:rPr>
          <w:b/>
          <w:u w:val="single"/>
        </w:rPr>
        <w:t>DAY 2</w:t>
      </w:r>
    </w:p>
    <w:p w:rsidR="00C922A1" w:rsidRDefault="008D7D01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:rsidR="00C922A1" w:rsidRDefault="008D7D01">
      <w:pPr>
        <w:pStyle w:val="Heading1"/>
        <w:tabs>
          <w:tab w:val="center" w:pos="2880"/>
          <w:tab w:val="center" w:pos="3600"/>
          <w:tab w:val="center" w:pos="4320"/>
        </w:tabs>
        <w:ind w:left="-15" w:firstLine="0"/>
      </w:pPr>
      <w:r>
        <w:t>IV. “Execution” Shots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ind w:left="370"/>
      </w:pPr>
      <w:r>
        <w:rPr>
          <w:b/>
        </w:rPr>
        <w:t xml:space="preserve">A. </w:t>
      </w:r>
      <w:r>
        <w:t xml:space="preserve">Introduction of research findings resulting from studies of highly controversial cases involving situations where officers are often wrongly accused of criminal behavior </w:t>
      </w:r>
    </w:p>
    <w:p w:rsidR="00C922A1" w:rsidRDefault="008D7D01">
      <w:pPr>
        <w:numPr>
          <w:ilvl w:val="0"/>
          <w:numId w:val="10"/>
        </w:numPr>
        <w:ind w:hanging="360"/>
      </w:pPr>
      <w:r>
        <w:t xml:space="preserve">Offender shot in the back </w:t>
      </w:r>
    </w:p>
    <w:p w:rsidR="00C922A1" w:rsidRDefault="008D7D01">
      <w:pPr>
        <w:numPr>
          <w:ilvl w:val="0"/>
          <w:numId w:val="10"/>
        </w:numPr>
        <w:ind w:hanging="360"/>
      </w:pPr>
      <w:r>
        <w:t xml:space="preserve">Offender shot while falling down </w:t>
      </w:r>
    </w:p>
    <w:p w:rsidR="00C922A1" w:rsidRDefault="008D7D01">
      <w:pPr>
        <w:numPr>
          <w:ilvl w:val="0"/>
          <w:numId w:val="10"/>
        </w:numPr>
        <w:ind w:hanging="360"/>
      </w:pPr>
      <w:r>
        <w:t xml:space="preserve">Offender shot after threatening behavior has ceased </w:t>
      </w:r>
    </w:p>
    <w:p w:rsidR="00C922A1" w:rsidRDefault="008D7D0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22A1" w:rsidRDefault="008D7D01">
      <w:pPr>
        <w:pStyle w:val="Heading1"/>
        <w:tabs>
          <w:tab w:val="center" w:pos="2160"/>
        </w:tabs>
        <w:ind w:left="-15" w:firstLine="0"/>
      </w:pPr>
      <w:r>
        <w:t xml:space="preserve">V. “Extra” Shots </w:t>
      </w:r>
      <w:r>
        <w:tab/>
      </w:r>
      <w:r>
        <w:rPr>
          <w:b w:val="0"/>
        </w:rPr>
        <w:t xml:space="preserve">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numPr>
          <w:ilvl w:val="0"/>
          <w:numId w:val="11"/>
        </w:numPr>
        <w:ind w:hanging="360"/>
      </w:pPr>
      <w:r>
        <w:t xml:space="preserve">Exploration of research into the time it takes an officer to recognize that the dynamics of a threatening situation have changed and subsequently alter his or her behavior.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numPr>
          <w:ilvl w:val="0"/>
          <w:numId w:val="11"/>
        </w:numPr>
        <w:ind w:hanging="360"/>
      </w:pPr>
      <w:r>
        <w:t xml:space="preserve">Discussion of current research on human reaction times.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numPr>
          <w:ilvl w:val="0"/>
          <w:numId w:val="11"/>
        </w:numPr>
        <w:ind w:hanging="360"/>
      </w:pPr>
      <w:r>
        <w:t xml:space="preserve">“The Tempe Study” </w:t>
      </w:r>
    </w:p>
    <w:p w:rsidR="00C922A1" w:rsidRDefault="008D7D01">
      <w:pPr>
        <w:ind w:left="730"/>
      </w:pPr>
      <w:r>
        <w:lastRenderedPageBreak/>
        <w:t xml:space="preserve">1) Presentation of sophisticated research into the speed of mental processing and decision-making and the time it takes an officer to start and stop firing in deadly force encounters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pStyle w:val="Heading1"/>
        <w:ind w:left="-5"/>
      </w:pPr>
      <w:r>
        <w:t xml:space="preserve">VI. Applied Analysis </w:t>
      </w:r>
      <w:proofErr w:type="gramStart"/>
      <w:r>
        <w:t>To</w:t>
      </w:r>
      <w:proofErr w:type="gramEnd"/>
      <w:r>
        <w:t xml:space="preserve"> Officer Involved Shootings </w:t>
      </w:r>
      <w:r>
        <w:rPr>
          <w:b w:val="0"/>
        </w:rPr>
        <w:t xml:space="preserve">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ind w:left="720" w:hanging="360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t xml:space="preserve">Exploration of several high-profile cases where findings discussed up to this point have been successfully applied in court. </w:t>
      </w:r>
    </w:p>
    <w:p w:rsidR="00C922A1" w:rsidRDefault="008D7D01">
      <w:pPr>
        <w:numPr>
          <w:ilvl w:val="0"/>
          <w:numId w:val="12"/>
        </w:numPr>
        <w:ind w:hanging="240"/>
      </w:pPr>
      <w:r>
        <w:t xml:space="preserve">Hollywood Halloween Shooting </w:t>
      </w:r>
    </w:p>
    <w:p w:rsidR="00C922A1" w:rsidRDefault="008D7D01">
      <w:pPr>
        <w:numPr>
          <w:ilvl w:val="0"/>
          <w:numId w:val="12"/>
        </w:numPr>
        <w:ind w:hanging="240"/>
      </w:pPr>
      <w:r>
        <w:t xml:space="preserve">Stanley Shooting </w:t>
      </w:r>
    </w:p>
    <w:p w:rsidR="00C922A1" w:rsidRDefault="008D7D01">
      <w:pPr>
        <w:numPr>
          <w:ilvl w:val="0"/>
          <w:numId w:val="12"/>
        </w:numPr>
        <w:ind w:hanging="240"/>
      </w:pPr>
      <w:r>
        <w:t xml:space="preserve">Lovelace Shooting </w:t>
      </w:r>
    </w:p>
    <w:p w:rsidR="00C922A1" w:rsidRDefault="008D7D01">
      <w:pPr>
        <w:numPr>
          <w:ilvl w:val="0"/>
          <w:numId w:val="12"/>
        </w:numPr>
        <w:ind w:hanging="240"/>
      </w:pPr>
      <w:r>
        <w:t xml:space="preserve">Oklahoma Shooting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pStyle w:val="Heading1"/>
        <w:ind w:left="-5"/>
      </w:pPr>
      <w:r>
        <w:t>VII. Unintentional Discharges</w:t>
      </w:r>
      <w:r>
        <w:rPr>
          <w:b w:val="0"/>
        </w:rPr>
        <w:t xml:space="preserve">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ind w:left="370"/>
      </w:pPr>
      <w:r>
        <w:rPr>
          <w:b/>
        </w:rPr>
        <w:t>A.</w:t>
      </w:r>
      <w:r>
        <w:t xml:space="preserve"> Presentation of the latest research on officers who have experienced unintentional discharges </w:t>
      </w:r>
    </w:p>
    <w:p w:rsidR="00C922A1" w:rsidRDefault="008D7D01">
      <w:pPr>
        <w:numPr>
          <w:ilvl w:val="0"/>
          <w:numId w:val="13"/>
        </w:numPr>
        <w:ind w:hanging="240"/>
      </w:pPr>
      <w:r>
        <w:t xml:space="preserve">Why they occur </w:t>
      </w:r>
    </w:p>
    <w:p w:rsidR="00C922A1" w:rsidRDefault="008D7D01">
      <w:pPr>
        <w:numPr>
          <w:ilvl w:val="0"/>
          <w:numId w:val="13"/>
        </w:numPr>
        <w:ind w:hanging="240"/>
      </w:pPr>
      <w:r>
        <w:t xml:space="preserve">When they’re most likely to occur </w:t>
      </w:r>
    </w:p>
    <w:p w:rsidR="00C922A1" w:rsidRDefault="008D7D01">
      <w:pPr>
        <w:numPr>
          <w:ilvl w:val="0"/>
          <w:numId w:val="13"/>
        </w:numPr>
        <w:ind w:hanging="240"/>
      </w:pPr>
      <w:r>
        <w:t xml:space="preserve">Cues investigators should watch for that could indicate a need to challenge an officer’s claim that a discharge was unintentional </w:t>
      </w:r>
    </w:p>
    <w:p w:rsidR="00C922A1" w:rsidRDefault="008D7D01">
      <w:pPr>
        <w:spacing w:after="0" w:line="259" w:lineRule="auto"/>
        <w:ind w:left="629" w:firstLine="0"/>
      </w:pPr>
      <w:r>
        <w:t xml:space="preserve">  </w:t>
      </w:r>
    </w:p>
    <w:p w:rsidR="00C922A1" w:rsidRDefault="008D7D01">
      <w:pPr>
        <w:pStyle w:val="Heading1"/>
        <w:ind w:left="-5"/>
      </w:pPr>
      <w:r>
        <w:rPr>
          <w:b w:val="0"/>
        </w:rPr>
        <w:t xml:space="preserve"> </w:t>
      </w:r>
      <w:r>
        <w:t>VIII. Synchronous Shootings</w:t>
      </w:r>
      <w:r>
        <w:rPr>
          <w:b w:val="0"/>
        </w:rPr>
        <w:t xml:space="preserve">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ind w:left="370"/>
      </w:pPr>
      <w:r>
        <w:rPr>
          <w:b/>
        </w:rPr>
        <w:t>A.</w:t>
      </w:r>
      <w:r>
        <w:t xml:space="preserve"> Presentation of research findings that debunk the commonly held myth of “contagious gunfire”  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spacing w:after="3" w:line="259" w:lineRule="auto"/>
        <w:ind w:left="-5"/>
      </w:pPr>
      <w:r>
        <w:rPr>
          <w:b/>
        </w:rPr>
        <w:t xml:space="preserve">Learning Objectives: </w:t>
      </w:r>
    </w:p>
    <w:p w:rsidR="00C922A1" w:rsidRDefault="008D7D01">
      <w:pPr>
        <w:numPr>
          <w:ilvl w:val="0"/>
          <w:numId w:val="14"/>
        </w:numPr>
        <w:ind w:hanging="360"/>
      </w:pPr>
      <w:r>
        <w:t xml:space="preserve">Help participants understand the scientific realities behind some commonly held myths </w:t>
      </w:r>
    </w:p>
    <w:p w:rsidR="00C922A1" w:rsidRDefault="008D7D01">
      <w:pPr>
        <w:numPr>
          <w:ilvl w:val="0"/>
          <w:numId w:val="14"/>
        </w:numPr>
        <w:ind w:hanging="360"/>
      </w:pPr>
      <w:r>
        <w:t xml:space="preserve">Help participants apply these findings to enhance the accuracy and thoroughness of their investigations </w:t>
      </w:r>
    </w:p>
    <w:p w:rsidR="00C922A1" w:rsidRDefault="008D7D01">
      <w:pPr>
        <w:numPr>
          <w:ilvl w:val="0"/>
          <w:numId w:val="14"/>
        </w:numPr>
        <w:ind w:hanging="360"/>
      </w:pPr>
      <w:r>
        <w:t xml:space="preserve">Prevent participants from perpetuating the problem of inaccurate and misdirected investigatory practices.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pStyle w:val="Heading1"/>
        <w:ind w:left="-5"/>
      </w:pPr>
      <w:r>
        <w:t>IX. The Devaluation of Spent Shell Casing Placement in Investigations</w:t>
      </w:r>
      <w:r>
        <w:rPr>
          <w:b w:val="0"/>
        </w:rPr>
        <w:t xml:space="preserve">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spacing w:after="5" w:line="234" w:lineRule="auto"/>
        <w:ind w:left="36" w:firstLine="0"/>
        <w:jc w:val="center"/>
      </w:pPr>
      <w:r>
        <w:rPr>
          <w:b/>
        </w:rPr>
        <w:t>A.</w:t>
      </w:r>
      <w:r>
        <w:t xml:space="preserve"> Presentation of ground-breaking research that reverses the belief that the location of spent shell casings at a shooting scene is indicative of the position and action of officers who fired the rounds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C922A1" w:rsidRDefault="008D7D01">
      <w:pPr>
        <w:pStyle w:val="Heading1"/>
        <w:ind w:left="-5"/>
      </w:pPr>
      <w:r>
        <w:lastRenderedPageBreak/>
        <w:t>X. Investigating Cases Involving “Unarmed Victims”</w:t>
      </w:r>
      <w:r>
        <w:rPr>
          <w:b w:val="0"/>
        </w:rPr>
        <w:t xml:space="preserve">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numPr>
          <w:ilvl w:val="0"/>
          <w:numId w:val="15"/>
        </w:numPr>
      </w:pPr>
      <w:r>
        <w:t xml:space="preserve">Explanation of the role of “contextual cues” in officer decision-making and why officers may perceive an immediate threat even though the person they are facing is unarmed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numPr>
          <w:ilvl w:val="0"/>
          <w:numId w:val="15"/>
        </w:numPr>
      </w:pPr>
      <w:r>
        <w:t xml:space="preserve">Discussion of how investigators can most effectively work with and interview officers involved in the shooting of unarmed individuals to most accurately determine the facts of the incident. </w:t>
      </w:r>
    </w:p>
    <w:p w:rsidR="00C922A1" w:rsidRDefault="008D7D01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22A1" w:rsidRDefault="008D7D01">
      <w:pPr>
        <w:pStyle w:val="Heading1"/>
        <w:ind w:left="-5"/>
      </w:pPr>
      <w:r>
        <w:t xml:space="preserve">XI. Recommendations for Investigative Enhancement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numPr>
          <w:ilvl w:val="0"/>
          <w:numId w:val="16"/>
        </w:numPr>
        <w:ind w:hanging="360"/>
      </w:pPr>
      <w:r>
        <w:t xml:space="preserve">Establishing contact and developing rapport with officers involved in shooting incidents. </w:t>
      </w:r>
    </w:p>
    <w:p w:rsidR="00C922A1" w:rsidRDefault="008D7D01">
      <w:pPr>
        <w:spacing w:after="0" w:line="259" w:lineRule="auto"/>
        <w:ind w:left="360" w:firstLine="0"/>
      </w:pPr>
      <w:r>
        <w:t xml:space="preserve"> </w:t>
      </w:r>
    </w:p>
    <w:p w:rsidR="00C922A1" w:rsidRDefault="008D7D01">
      <w:pPr>
        <w:numPr>
          <w:ilvl w:val="0"/>
          <w:numId w:val="16"/>
        </w:numPr>
        <w:ind w:hanging="360"/>
      </w:pPr>
      <w:r>
        <w:t xml:space="preserve">Understanding best practices for most effectively and accurately “mining” officers’ memories after high-stress shooting incidents.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numPr>
          <w:ilvl w:val="0"/>
          <w:numId w:val="16"/>
        </w:numPr>
        <w:ind w:hanging="360"/>
      </w:pPr>
      <w:r>
        <w:t xml:space="preserve">Tips for recognizing cues of deception and suspicious claims of lack of recall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numPr>
          <w:ilvl w:val="0"/>
          <w:numId w:val="16"/>
        </w:numPr>
        <w:ind w:hanging="360"/>
      </w:pPr>
      <w:r>
        <w:t xml:space="preserve">Suggestions for best practices for working with an officer following a shooting.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C922A1" w:rsidRDefault="008D7D01">
      <w:pPr>
        <w:numPr>
          <w:ilvl w:val="0"/>
          <w:numId w:val="16"/>
        </w:numPr>
        <w:ind w:hanging="360"/>
      </w:pPr>
      <w:r>
        <w:t xml:space="preserve">Direction on how investigators can help facilitate an officer’s emotional recovery following a shooting </w:t>
      </w:r>
    </w:p>
    <w:p w:rsidR="00C922A1" w:rsidRDefault="008D7D01">
      <w:pPr>
        <w:spacing w:after="0" w:line="259" w:lineRule="auto"/>
        <w:ind w:left="0" w:firstLine="0"/>
      </w:pPr>
      <w:r>
        <w:t xml:space="preserve"> </w:t>
      </w:r>
    </w:p>
    <w:p w:rsidR="0052562F" w:rsidRPr="0052562F" w:rsidRDefault="008D7D01" w:rsidP="0052562F">
      <w:pPr>
        <w:pStyle w:val="Heading1"/>
        <w:spacing w:after="74"/>
        <w:ind w:left="-5"/>
        <w:rPr>
          <w:b w:val="0"/>
        </w:rPr>
      </w:pPr>
      <w:r>
        <w:t xml:space="preserve">XII. Question and Answer </w:t>
      </w:r>
      <w:r w:rsidR="004D7AE2">
        <w:t>w</w:t>
      </w:r>
      <w:r>
        <w:t>ith Class Participants</w:t>
      </w:r>
    </w:p>
    <w:p w:rsidR="00C922A1" w:rsidRDefault="008D7D01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ED45E1" w:rsidRDefault="008D7D01">
      <w:pPr>
        <w:spacing w:after="0" w:line="259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:rsidR="0052562F" w:rsidRDefault="0052562F">
      <w:pPr>
        <w:spacing w:after="0" w:line="259" w:lineRule="auto"/>
        <w:ind w:left="0" w:firstLine="0"/>
      </w:pPr>
    </w:p>
    <w:p w:rsidR="0052562F" w:rsidRPr="001C328C" w:rsidRDefault="0052562F">
      <w:pPr>
        <w:spacing w:after="0" w:line="259" w:lineRule="auto"/>
        <w:ind w:left="0" w:firstLine="0"/>
        <w:rPr>
          <w:b/>
          <w:u w:val="single"/>
        </w:rPr>
      </w:pPr>
      <w:r w:rsidRPr="001C328C">
        <w:rPr>
          <w:b/>
          <w:u w:val="single"/>
        </w:rPr>
        <w:t xml:space="preserve">DAY 3 – </w:t>
      </w:r>
      <w:r w:rsidR="00ED45E1" w:rsidRPr="001C328C">
        <w:rPr>
          <w:b/>
          <w:u w:val="single"/>
        </w:rPr>
        <w:t>BODY WORN CAMERAS</w:t>
      </w:r>
    </w:p>
    <w:p w:rsidR="0052562F" w:rsidRDefault="0052562F">
      <w:pPr>
        <w:spacing w:after="0" w:line="259" w:lineRule="auto"/>
        <w:ind w:left="0" w:firstLine="0"/>
        <w:rPr>
          <w:b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19"/>
        </w:tabs>
        <w:spacing w:before="221" w:after="0" w:line="240" w:lineRule="auto"/>
        <w:ind w:hanging="20"/>
        <w:jc w:val="left"/>
      </w:pPr>
      <w:r w:rsidRPr="004D7AE2">
        <w:rPr>
          <w:color w:val="2E2E2E"/>
          <w:spacing w:val="10"/>
        </w:rPr>
        <w:t>SGT.</w:t>
      </w:r>
      <w:r w:rsidRPr="004D7AE2">
        <w:rPr>
          <w:color w:val="2E2E2E"/>
          <w:spacing w:val="19"/>
        </w:rPr>
        <w:t xml:space="preserve"> </w:t>
      </w:r>
      <w:r w:rsidRPr="004D7AE2">
        <w:rPr>
          <w:color w:val="2E2E2E"/>
          <w:spacing w:val="11"/>
        </w:rPr>
        <w:t>JAMIE</w:t>
      </w:r>
      <w:r w:rsidRPr="004D7AE2">
        <w:rPr>
          <w:color w:val="2E2E2E"/>
          <w:spacing w:val="19"/>
        </w:rPr>
        <w:t xml:space="preserve"> </w:t>
      </w:r>
      <w:r w:rsidRPr="004D7AE2">
        <w:rPr>
          <w:color w:val="2E2E2E"/>
          <w:spacing w:val="11"/>
        </w:rPr>
        <w:t>BORDEN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2"/>
        </w:rPr>
        <w:t>(RET.),</w:t>
      </w:r>
      <w:r w:rsidRPr="004D7AE2">
        <w:rPr>
          <w:color w:val="2E2E2E"/>
          <w:spacing w:val="19"/>
        </w:rPr>
        <w:t xml:space="preserve"> </w:t>
      </w:r>
      <w:r w:rsidRPr="004D7AE2">
        <w:rPr>
          <w:color w:val="2E2E2E"/>
          <w:spacing w:val="11"/>
        </w:rPr>
        <w:t>H.P.D.</w:t>
      </w:r>
    </w:p>
    <w:p w:rsidR="0052562F" w:rsidRPr="004D7AE2" w:rsidRDefault="0052562F" w:rsidP="0052562F">
      <w:pPr>
        <w:pStyle w:val="BodyText"/>
        <w:spacing w:before="117"/>
        <w:ind w:left="819" w:firstLine="0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VIDEO TAPE REVIEW: What is digital video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1179"/>
        </w:tabs>
        <w:spacing w:before="174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Determining an officer’s focus of attention; is it possible from digital video alone?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1179"/>
        </w:tabs>
        <w:spacing w:before="16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Focus of attention</w:t>
      </w:r>
    </w:p>
    <w:p w:rsidR="0052562F" w:rsidRPr="0001301A" w:rsidRDefault="0052562F" w:rsidP="0052562F">
      <w:pPr>
        <w:widowControl w:val="0"/>
        <w:numPr>
          <w:ilvl w:val="2"/>
          <w:numId w:val="18"/>
        </w:numPr>
        <w:tabs>
          <w:tab w:val="left" w:pos="1539"/>
        </w:tabs>
        <w:spacing w:before="174" w:after="0" w:line="240" w:lineRule="auto"/>
        <w:rPr>
          <w:rFonts w:eastAsia="Cambria"/>
        </w:rPr>
      </w:pPr>
      <w:r w:rsidRPr="0001301A">
        <w:rPr>
          <w:color w:val="707070"/>
          <w:spacing w:val="-1"/>
        </w:rPr>
        <w:t xml:space="preserve">KEY TO SELECTIVE ATTENTION </w:t>
      </w:r>
      <w:r w:rsidRPr="0001301A">
        <w:rPr>
          <w:color w:val="707070"/>
        </w:rPr>
        <w:t>&amp;</w:t>
      </w:r>
      <w:r w:rsidRPr="0001301A">
        <w:rPr>
          <w:color w:val="707070"/>
          <w:spacing w:val="-2"/>
        </w:rPr>
        <w:t xml:space="preserve"> </w:t>
      </w:r>
      <w:r w:rsidRPr="0001301A">
        <w:rPr>
          <w:color w:val="707070"/>
          <w:spacing w:val="-1"/>
        </w:rPr>
        <w:t>INATTENTIONAL BLINDNESS (FSI)</w:t>
      </w:r>
    </w:p>
    <w:p w:rsidR="001C328C" w:rsidRPr="001C328C" w:rsidRDefault="001C328C" w:rsidP="001C328C">
      <w:pPr>
        <w:pStyle w:val="Heading1"/>
        <w:keepNext w:val="0"/>
        <w:keepLines w:val="0"/>
        <w:widowControl w:val="0"/>
        <w:tabs>
          <w:tab w:val="left" w:pos="819"/>
        </w:tabs>
        <w:spacing w:before="134" w:after="0" w:line="240" w:lineRule="auto"/>
        <w:ind w:left="819" w:firstLine="0"/>
        <w:jc w:val="right"/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19"/>
        </w:tabs>
        <w:spacing w:before="134" w:after="0" w:line="240" w:lineRule="auto"/>
        <w:ind w:left="819"/>
        <w:jc w:val="left"/>
      </w:pPr>
      <w:r w:rsidRPr="004D7AE2">
        <w:rPr>
          <w:color w:val="2E2E2E"/>
          <w:spacing w:val="12"/>
        </w:rPr>
        <w:t>UNDERSTANDING</w:t>
      </w:r>
      <w:r w:rsidRPr="004D7AE2">
        <w:rPr>
          <w:color w:val="2E2E2E"/>
          <w:spacing w:val="9"/>
        </w:rPr>
        <w:t xml:space="preserve"> </w:t>
      </w:r>
      <w:r w:rsidRPr="004D7AE2">
        <w:rPr>
          <w:color w:val="2E2E2E"/>
          <w:spacing w:val="11"/>
        </w:rPr>
        <w:t>DIGITAL</w:t>
      </w:r>
      <w:r w:rsidRPr="004D7AE2">
        <w:rPr>
          <w:color w:val="2E2E2E"/>
          <w:spacing w:val="9"/>
        </w:rPr>
        <w:t xml:space="preserve"> </w:t>
      </w:r>
      <w:r w:rsidRPr="004D7AE2">
        <w:rPr>
          <w:color w:val="2E2E2E"/>
          <w:spacing w:val="11"/>
        </w:rPr>
        <w:t>VIDEO</w:t>
      </w:r>
    </w:p>
    <w:p w:rsidR="0052562F" w:rsidRPr="004D7AE2" w:rsidRDefault="0052562F" w:rsidP="0052562F">
      <w:pPr>
        <w:pStyle w:val="BodyText"/>
        <w:tabs>
          <w:tab w:val="left" w:pos="1538"/>
        </w:tabs>
        <w:spacing w:before="122"/>
        <w:ind w:left="1072" w:firstLine="0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i.</w:t>
      </w:r>
      <w:r w:rsidRPr="004D7AE2">
        <w:rPr>
          <w:rFonts w:ascii="Times New Roman" w:hAnsi="Times New Roman" w:cs="Times New Roman"/>
          <w:color w:val="707070"/>
          <w:spacing w:val="-1"/>
        </w:rPr>
        <w:tab/>
        <w:t>The knowledge of digital video;</w:t>
      </w:r>
    </w:p>
    <w:p w:rsidR="0052562F" w:rsidRPr="004D7AE2" w:rsidRDefault="0052562F" w:rsidP="0052562F">
      <w:pPr>
        <w:pStyle w:val="BodyText"/>
        <w:numPr>
          <w:ilvl w:val="0"/>
          <w:numId w:val="17"/>
        </w:numPr>
        <w:tabs>
          <w:tab w:val="left" w:pos="1179"/>
        </w:tabs>
        <w:spacing w:before="87"/>
        <w:jc w:val="left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Introduction</w:t>
      </w:r>
    </w:p>
    <w:p w:rsidR="0052562F" w:rsidRPr="0001301A" w:rsidRDefault="0052562F" w:rsidP="0052562F">
      <w:pPr>
        <w:pStyle w:val="BodyText"/>
        <w:numPr>
          <w:ilvl w:val="1"/>
          <w:numId w:val="17"/>
        </w:numPr>
        <w:tabs>
          <w:tab w:val="left" w:pos="1539"/>
        </w:tabs>
        <w:spacing w:before="174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707070"/>
          <w:spacing w:val="-1"/>
        </w:rPr>
        <w:t>Technical aspects and understanding the limitations of video, video analysis</w:t>
      </w:r>
      <w:r w:rsidR="001C328C">
        <w:rPr>
          <w:rFonts w:ascii="Times New Roman" w:hAnsi="Times New Roman" w:cs="Times New Roman"/>
          <w:color w:val="707070"/>
          <w:spacing w:val="-1"/>
        </w:rPr>
        <w:br/>
      </w:r>
    </w:p>
    <w:p w:rsidR="0052562F" w:rsidRPr="0001301A" w:rsidRDefault="0052562F" w:rsidP="0052562F">
      <w:pPr>
        <w:pStyle w:val="BodyText"/>
        <w:numPr>
          <w:ilvl w:val="0"/>
          <w:numId w:val="17"/>
        </w:numPr>
        <w:tabs>
          <w:tab w:val="left" w:pos="1179"/>
        </w:tabs>
        <w:jc w:val="left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2E2E2E"/>
          <w:spacing w:val="-1"/>
        </w:rPr>
        <w:t>Research</w:t>
      </w:r>
    </w:p>
    <w:p w:rsidR="0052562F" w:rsidRPr="0001301A" w:rsidRDefault="0052562F" w:rsidP="0052562F">
      <w:pPr>
        <w:pStyle w:val="BodyText"/>
        <w:numPr>
          <w:ilvl w:val="1"/>
          <w:numId w:val="17"/>
        </w:numPr>
        <w:tabs>
          <w:tab w:val="left" w:pos="1539"/>
        </w:tabs>
        <w:spacing w:before="169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707070"/>
          <w:spacing w:val="-1"/>
        </w:rPr>
        <w:t>What is important?</w:t>
      </w:r>
    </w:p>
    <w:p w:rsidR="0052562F" w:rsidRPr="0001301A" w:rsidRDefault="0052562F" w:rsidP="0052562F">
      <w:pPr>
        <w:pStyle w:val="BodyText"/>
        <w:numPr>
          <w:ilvl w:val="1"/>
          <w:numId w:val="17"/>
        </w:numPr>
        <w:tabs>
          <w:tab w:val="left" w:pos="1539"/>
        </w:tabs>
        <w:ind w:hanging="528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707070"/>
          <w:spacing w:val="-1"/>
        </w:rPr>
        <w:t>What is for sale?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92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Cameras?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92" w:after="0" w:line="240" w:lineRule="auto"/>
        <w:rPr>
          <w:rFonts w:eastAsia="Cambria"/>
        </w:rPr>
      </w:pPr>
      <w:r w:rsidRPr="0001301A">
        <w:rPr>
          <w:color w:val="707070"/>
          <w:spacing w:val="5"/>
        </w:rPr>
        <w:t>Storage?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87" w:after="0" w:line="240" w:lineRule="auto"/>
        <w:rPr>
          <w:rFonts w:eastAsia="Cambria"/>
        </w:rPr>
      </w:pPr>
      <w:r w:rsidRPr="0001301A">
        <w:rPr>
          <w:color w:val="707070"/>
          <w:spacing w:val="5"/>
        </w:rPr>
        <w:t>Service?</w:t>
      </w:r>
    </w:p>
    <w:p w:rsidR="0052562F" w:rsidRPr="0001301A" w:rsidRDefault="0052562F" w:rsidP="0052562F">
      <w:pPr>
        <w:pStyle w:val="BodyText"/>
        <w:numPr>
          <w:ilvl w:val="1"/>
          <w:numId w:val="17"/>
        </w:numPr>
        <w:tabs>
          <w:tab w:val="left" w:pos="1539"/>
        </w:tabs>
        <w:ind w:hanging="589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707070"/>
          <w:spacing w:val="-1"/>
        </w:rPr>
        <w:t>Identify the purpose</w:t>
      </w:r>
      <w:r w:rsidRPr="0001301A">
        <w:rPr>
          <w:rFonts w:ascii="Times New Roman" w:hAnsi="Times New Roman" w:cs="Times New Roman"/>
          <w:color w:val="707070"/>
        </w:rPr>
        <w:t xml:space="preserve"> </w:t>
      </w:r>
      <w:r w:rsidRPr="0001301A">
        <w:rPr>
          <w:rFonts w:ascii="Times New Roman" w:hAnsi="Times New Roman" w:cs="Times New Roman"/>
          <w:color w:val="707070"/>
          <w:spacing w:val="-1"/>
        </w:rPr>
        <w:t>of implementing cameras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92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Define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3"/>
        </w:rPr>
        <w:t>the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purpose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92" w:after="0" w:line="240" w:lineRule="auto"/>
        <w:rPr>
          <w:rFonts w:eastAsia="Cambria"/>
        </w:rPr>
      </w:pPr>
      <w:r w:rsidRPr="0001301A">
        <w:rPr>
          <w:color w:val="707070"/>
          <w:spacing w:val="3"/>
        </w:rPr>
        <w:t>~How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3"/>
        </w:rPr>
        <w:t>will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3"/>
        </w:rPr>
        <w:t>your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department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employ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3"/>
        </w:rPr>
        <w:t>BWC~</w:t>
      </w:r>
    </w:p>
    <w:p w:rsidR="0052562F" w:rsidRPr="0001301A" w:rsidRDefault="0052562F" w:rsidP="0052562F">
      <w:pPr>
        <w:pStyle w:val="BodyText"/>
        <w:numPr>
          <w:ilvl w:val="1"/>
          <w:numId w:val="17"/>
        </w:numPr>
        <w:tabs>
          <w:tab w:val="left" w:pos="1539"/>
        </w:tabs>
        <w:ind w:hanging="578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707070"/>
          <w:spacing w:val="-1"/>
        </w:rPr>
        <w:t>Transparency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87" w:after="0" w:line="290" w:lineRule="auto"/>
        <w:ind w:right="625"/>
        <w:rPr>
          <w:rFonts w:eastAsia="Cambria"/>
        </w:rPr>
      </w:pPr>
      <w:r w:rsidRPr="0001301A">
        <w:rPr>
          <w:color w:val="707070"/>
          <w:spacing w:val="3"/>
        </w:rPr>
        <w:t>This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creates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</w:rPr>
        <w:t>a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monumental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level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2"/>
        </w:rPr>
        <w:t>of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responsibility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3"/>
        </w:rPr>
        <w:t>and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understanding</w:t>
      </w:r>
      <w:r w:rsidRPr="0001301A">
        <w:rPr>
          <w:color w:val="707070"/>
          <w:spacing w:val="58"/>
        </w:rPr>
        <w:t xml:space="preserve"> </w:t>
      </w:r>
      <w:r w:rsidRPr="0001301A">
        <w:rPr>
          <w:color w:val="707070"/>
          <w:spacing w:val="4"/>
        </w:rPr>
        <w:t>regarding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3"/>
        </w:rPr>
        <w:t>the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implications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38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Consider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other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planned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3"/>
        </w:rPr>
        <w:t>uses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2"/>
        </w:rPr>
        <w:t>of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video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</w:rPr>
        <w:t>&amp;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potential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unplanned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uses</w:t>
      </w:r>
    </w:p>
    <w:p w:rsidR="0052562F" w:rsidRPr="0001301A" w:rsidRDefault="0052562F" w:rsidP="0052562F">
      <w:pPr>
        <w:pStyle w:val="BodyText"/>
        <w:numPr>
          <w:ilvl w:val="1"/>
          <w:numId w:val="17"/>
        </w:numPr>
        <w:tabs>
          <w:tab w:val="left" w:pos="1539"/>
        </w:tabs>
        <w:ind w:hanging="516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707070"/>
          <w:spacing w:val="-1"/>
        </w:rPr>
        <w:t>Intended uses of BWC footage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87" w:after="0" w:line="240" w:lineRule="auto"/>
        <w:rPr>
          <w:rFonts w:eastAsia="Cambria"/>
        </w:rPr>
      </w:pPr>
      <w:r w:rsidRPr="0001301A">
        <w:rPr>
          <w:color w:val="707070"/>
          <w:spacing w:val="2"/>
        </w:rPr>
        <w:t>On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scene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review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92" w:after="0" w:line="240" w:lineRule="auto"/>
        <w:rPr>
          <w:rFonts w:eastAsia="Cambria"/>
        </w:rPr>
      </w:pPr>
      <w:r w:rsidRPr="0001301A">
        <w:rPr>
          <w:color w:val="707070"/>
          <w:spacing w:val="3"/>
        </w:rPr>
        <w:t>Spot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check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(professionalism)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92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Identification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2"/>
        </w:rPr>
        <w:t>of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training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92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Force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Analysis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92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Video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Examinations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(forensic)</w:t>
      </w:r>
    </w:p>
    <w:p w:rsidR="0052562F" w:rsidRPr="0001301A" w:rsidRDefault="0052562F" w:rsidP="0052562F">
      <w:pPr>
        <w:pStyle w:val="BodyText"/>
        <w:numPr>
          <w:ilvl w:val="1"/>
          <w:numId w:val="17"/>
        </w:numPr>
        <w:tabs>
          <w:tab w:val="left" w:pos="1539"/>
        </w:tabs>
        <w:spacing w:before="87"/>
        <w:ind w:hanging="578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707070"/>
          <w:spacing w:val="-1"/>
        </w:rPr>
        <w:t>Un-intended use of BWC footage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92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Viral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social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media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affect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899"/>
        </w:tabs>
        <w:spacing w:before="92" w:after="0" w:line="240" w:lineRule="auto"/>
        <w:rPr>
          <w:rFonts w:eastAsia="Cambria"/>
        </w:rPr>
      </w:pPr>
      <w:r w:rsidRPr="0001301A">
        <w:rPr>
          <w:rFonts w:eastAsia="Cambria"/>
          <w:color w:val="707070"/>
          <w:spacing w:val="4"/>
        </w:rPr>
        <w:t>“Knee</w:t>
      </w:r>
      <w:r w:rsidRPr="0001301A">
        <w:rPr>
          <w:rFonts w:eastAsia="Cambria"/>
          <w:color w:val="707070"/>
          <w:spacing w:val="11"/>
        </w:rPr>
        <w:t xml:space="preserve"> </w:t>
      </w:r>
      <w:r w:rsidRPr="0001301A">
        <w:rPr>
          <w:rFonts w:eastAsia="Cambria"/>
          <w:color w:val="707070"/>
          <w:spacing w:val="4"/>
        </w:rPr>
        <w:t>jerk”</w:t>
      </w:r>
      <w:r w:rsidRPr="0001301A">
        <w:rPr>
          <w:rFonts w:eastAsia="Cambria"/>
          <w:color w:val="707070"/>
          <w:spacing w:val="11"/>
        </w:rPr>
        <w:t xml:space="preserve"> </w:t>
      </w:r>
      <w:r w:rsidRPr="0001301A">
        <w:rPr>
          <w:rFonts w:eastAsia="Cambria"/>
          <w:color w:val="707070"/>
          <w:spacing w:val="4"/>
        </w:rPr>
        <w:t>reaction</w:t>
      </w:r>
      <w:r w:rsidRPr="0001301A">
        <w:rPr>
          <w:rFonts w:eastAsia="Cambria"/>
          <w:color w:val="707070"/>
          <w:spacing w:val="11"/>
        </w:rPr>
        <w:t xml:space="preserve"> </w:t>
      </w:r>
      <w:r w:rsidRPr="0001301A">
        <w:rPr>
          <w:rFonts w:eastAsia="Cambria"/>
          <w:color w:val="707070"/>
          <w:spacing w:val="3"/>
        </w:rPr>
        <w:t>from</w:t>
      </w:r>
      <w:r w:rsidRPr="0001301A">
        <w:rPr>
          <w:rFonts w:eastAsia="Cambria"/>
          <w:color w:val="707070"/>
          <w:spacing w:val="11"/>
        </w:rPr>
        <w:t xml:space="preserve"> </w:t>
      </w:r>
      <w:r w:rsidRPr="0001301A">
        <w:rPr>
          <w:rFonts w:eastAsia="Cambria"/>
          <w:color w:val="707070"/>
          <w:spacing w:val="3"/>
        </w:rPr>
        <w:t>city</w:t>
      </w:r>
      <w:r w:rsidRPr="0001301A">
        <w:rPr>
          <w:rFonts w:eastAsia="Cambria"/>
          <w:color w:val="707070"/>
          <w:spacing w:val="11"/>
        </w:rPr>
        <w:t xml:space="preserve"> </w:t>
      </w:r>
      <w:r w:rsidRPr="0001301A">
        <w:rPr>
          <w:rFonts w:eastAsia="Cambria"/>
          <w:color w:val="707070"/>
          <w:spacing w:val="5"/>
        </w:rPr>
        <w:t>government</w:t>
      </w:r>
    </w:p>
    <w:p w:rsidR="0052562F" w:rsidRPr="0001301A" w:rsidRDefault="0052562F" w:rsidP="00FB7CCC">
      <w:pPr>
        <w:widowControl w:val="0"/>
        <w:numPr>
          <w:ilvl w:val="2"/>
          <w:numId w:val="17"/>
        </w:numPr>
        <w:tabs>
          <w:tab w:val="left" w:pos="1559"/>
        </w:tabs>
        <w:spacing w:before="41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Un-fair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representation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2"/>
        </w:rPr>
        <w:t>of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2"/>
        </w:rPr>
        <w:t>an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incident</w:t>
      </w:r>
    </w:p>
    <w:p w:rsidR="00ED45E1" w:rsidRPr="0001301A" w:rsidRDefault="00ED45E1" w:rsidP="00ED45E1">
      <w:pPr>
        <w:widowControl w:val="0"/>
        <w:tabs>
          <w:tab w:val="left" w:pos="1559"/>
        </w:tabs>
        <w:spacing w:before="41" w:after="0" w:line="240" w:lineRule="auto"/>
        <w:ind w:left="1899" w:firstLine="0"/>
        <w:jc w:val="right"/>
        <w:rPr>
          <w:rFonts w:eastAsia="Cambria"/>
        </w:rPr>
      </w:pPr>
    </w:p>
    <w:p w:rsidR="0052562F" w:rsidRPr="0001301A" w:rsidRDefault="0052562F" w:rsidP="00FB7CCC">
      <w:pPr>
        <w:widowControl w:val="0"/>
        <w:numPr>
          <w:ilvl w:val="2"/>
          <w:numId w:val="17"/>
        </w:numPr>
        <w:tabs>
          <w:tab w:val="left" w:pos="1559"/>
        </w:tabs>
        <w:spacing w:before="87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Damaged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investigation;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criminal/civil</w:t>
      </w:r>
      <w:r w:rsidR="001C328C">
        <w:rPr>
          <w:color w:val="707070"/>
          <w:spacing w:val="4"/>
        </w:rPr>
        <w:br/>
      </w:r>
    </w:p>
    <w:p w:rsidR="0052562F" w:rsidRPr="004D7AE2" w:rsidRDefault="0052562F" w:rsidP="0052562F">
      <w:pPr>
        <w:pStyle w:val="BodyText"/>
        <w:numPr>
          <w:ilvl w:val="0"/>
          <w:numId w:val="17"/>
        </w:numPr>
        <w:tabs>
          <w:tab w:val="left" w:pos="839"/>
        </w:tabs>
        <w:ind w:left="839"/>
        <w:jc w:val="left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Spot-checking shift video</w:t>
      </w:r>
    </w:p>
    <w:p w:rsidR="0052562F" w:rsidRPr="004D7AE2" w:rsidRDefault="0052562F" w:rsidP="0052562F">
      <w:pPr>
        <w:pStyle w:val="BodyText"/>
        <w:numPr>
          <w:ilvl w:val="1"/>
          <w:numId w:val="17"/>
        </w:numPr>
        <w:tabs>
          <w:tab w:val="left" w:pos="1199"/>
        </w:tabs>
        <w:spacing w:before="174"/>
        <w:ind w:left="119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looking for policy violations</w:t>
      </w:r>
    </w:p>
    <w:p w:rsidR="0052562F" w:rsidRPr="004D7AE2" w:rsidRDefault="0052562F" w:rsidP="0052562F">
      <w:pPr>
        <w:pStyle w:val="BodyText"/>
        <w:numPr>
          <w:ilvl w:val="1"/>
          <w:numId w:val="17"/>
        </w:numPr>
        <w:tabs>
          <w:tab w:val="left" w:pos="1199"/>
        </w:tabs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Looking for successes</w:t>
      </w:r>
    </w:p>
    <w:p w:rsidR="0052562F" w:rsidRPr="0001301A" w:rsidRDefault="0052562F" w:rsidP="0052562F">
      <w:pPr>
        <w:pStyle w:val="BodyText"/>
        <w:numPr>
          <w:ilvl w:val="1"/>
          <w:numId w:val="17"/>
        </w:numPr>
        <w:tabs>
          <w:tab w:val="left" w:pos="1199"/>
        </w:tabs>
        <w:spacing w:before="87"/>
        <w:ind w:left="1199" w:hanging="589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707070"/>
          <w:spacing w:val="-1"/>
        </w:rPr>
        <w:t>Automatic activations of</w:t>
      </w:r>
      <w:r w:rsidRPr="0001301A">
        <w:rPr>
          <w:rFonts w:ascii="Times New Roman" w:hAnsi="Times New Roman" w:cs="Times New Roman"/>
          <w:color w:val="707070"/>
        </w:rPr>
        <w:t xml:space="preserve"> </w:t>
      </w:r>
      <w:r w:rsidRPr="0001301A">
        <w:rPr>
          <w:rFonts w:ascii="Times New Roman" w:hAnsi="Times New Roman" w:cs="Times New Roman"/>
          <w:color w:val="707070"/>
          <w:spacing w:val="-1"/>
        </w:rPr>
        <w:t>MAV or BWC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559"/>
        </w:tabs>
        <w:spacing w:before="92" w:after="0" w:line="240" w:lineRule="auto"/>
        <w:ind w:left="1559"/>
        <w:rPr>
          <w:rFonts w:eastAsia="Cambria"/>
        </w:rPr>
      </w:pPr>
      <w:r w:rsidRPr="0001301A">
        <w:rPr>
          <w:color w:val="707070"/>
          <w:spacing w:val="4"/>
        </w:rPr>
        <w:t>Speed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activations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559"/>
        </w:tabs>
        <w:spacing w:before="92" w:after="0" w:line="240" w:lineRule="auto"/>
        <w:ind w:left="1559"/>
        <w:rPr>
          <w:rFonts w:eastAsia="Cambria"/>
        </w:rPr>
      </w:pPr>
      <w:r w:rsidRPr="0001301A">
        <w:rPr>
          <w:color w:val="707070"/>
          <w:spacing w:val="3"/>
        </w:rPr>
        <w:t>Code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three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activations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559"/>
        </w:tabs>
        <w:spacing w:before="92" w:after="0" w:line="240" w:lineRule="auto"/>
        <w:ind w:left="1559"/>
        <w:rPr>
          <w:rFonts w:eastAsia="Cambria"/>
        </w:rPr>
      </w:pPr>
      <w:r w:rsidRPr="0001301A">
        <w:rPr>
          <w:color w:val="707070"/>
          <w:spacing w:val="4"/>
        </w:rPr>
        <w:t>Accelerometer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activations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559"/>
        </w:tabs>
        <w:spacing w:before="92" w:after="0" w:line="240" w:lineRule="auto"/>
        <w:ind w:left="1559"/>
        <w:rPr>
          <w:rFonts w:eastAsia="Cambria"/>
        </w:rPr>
      </w:pPr>
      <w:r w:rsidRPr="0001301A">
        <w:rPr>
          <w:color w:val="707070"/>
          <w:spacing w:val="4"/>
        </w:rPr>
        <w:t>Remote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activations!?!?</w:t>
      </w:r>
      <w:r w:rsidR="001C328C">
        <w:rPr>
          <w:color w:val="707070"/>
          <w:spacing w:val="4"/>
        </w:rPr>
        <w:br/>
      </w:r>
    </w:p>
    <w:p w:rsidR="0052562F" w:rsidRPr="0001301A" w:rsidRDefault="0052562F" w:rsidP="0052562F">
      <w:pPr>
        <w:pStyle w:val="BodyText"/>
        <w:numPr>
          <w:ilvl w:val="0"/>
          <w:numId w:val="17"/>
        </w:numPr>
        <w:tabs>
          <w:tab w:val="left" w:pos="839"/>
        </w:tabs>
        <w:spacing w:before="87"/>
        <w:ind w:left="839"/>
        <w:jc w:val="left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2E2E2E"/>
          <w:spacing w:val="-1"/>
        </w:rPr>
        <w:t>Budget</w:t>
      </w:r>
      <w:r w:rsidRPr="0001301A">
        <w:rPr>
          <w:rFonts w:ascii="Times New Roman" w:hAnsi="Times New Roman" w:cs="Times New Roman"/>
          <w:color w:val="2E2E2E"/>
        </w:rPr>
        <w:t xml:space="preserve"> </w:t>
      </w:r>
      <w:r w:rsidRPr="0001301A">
        <w:rPr>
          <w:rFonts w:ascii="Times New Roman" w:hAnsi="Times New Roman" w:cs="Times New Roman"/>
          <w:color w:val="2E2E2E"/>
          <w:spacing w:val="-1"/>
        </w:rPr>
        <w:t>constraints</w:t>
      </w:r>
    </w:p>
    <w:p w:rsidR="0052562F" w:rsidRPr="0001301A" w:rsidRDefault="0052562F" w:rsidP="0052562F">
      <w:pPr>
        <w:pStyle w:val="BodyText"/>
        <w:numPr>
          <w:ilvl w:val="1"/>
          <w:numId w:val="17"/>
        </w:numPr>
        <w:tabs>
          <w:tab w:val="left" w:pos="1199"/>
        </w:tabs>
        <w:spacing w:before="174"/>
        <w:ind w:left="1199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707070"/>
          <w:spacing w:val="-1"/>
        </w:rPr>
        <w:t>Manning work load issues</w:t>
      </w:r>
    </w:p>
    <w:p w:rsidR="0052562F" w:rsidRPr="0001301A" w:rsidRDefault="0052562F" w:rsidP="0052562F">
      <w:pPr>
        <w:widowControl w:val="0"/>
        <w:numPr>
          <w:ilvl w:val="2"/>
          <w:numId w:val="17"/>
        </w:numPr>
        <w:tabs>
          <w:tab w:val="left" w:pos="1559"/>
        </w:tabs>
        <w:spacing w:before="92" w:after="0" w:line="240" w:lineRule="auto"/>
        <w:ind w:left="1559"/>
        <w:rPr>
          <w:rFonts w:eastAsia="Cambria"/>
        </w:rPr>
      </w:pPr>
      <w:r w:rsidRPr="0001301A">
        <w:rPr>
          <w:color w:val="707070"/>
          <w:spacing w:val="4"/>
        </w:rPr>
        <w:t>Additional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associated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tasks</w:t>
      </w:r>
    </w:p>
    <w:p w:rsidR="0052562F" w:rsidRPr="0001301A" w:rsidRDefault="0052562F" w:rsidP="0052562F">
      <w:pPr>
        <w:widowControl w:val="0"/>
        <w:numPr>
          <w:ilvl w:val="3"/>
          <w:numId w:val="17"/>
        </w:numPr>
        <w:tabs>
          <w:tab w:val="left" w:pos="1919"/>
        </w:tabs>
        <w:spacing w:before="92" w:after="0" w:line="240" w:lineRule="auto"/>
        <w:rPr>
          <w:rFonts w:eastAsia="Cambria"/>
        </w:rPr>
      </w:pPr>
      <w:r w:rsidRPr="0001301A">
        <w:rPr>
          <w:color w:val="2E2E2E"/>
          <w:spacing w:val="2"/>
        </w:rPr>
        <w:t>IT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4"/>
        </w:rPr>
        <w:t>personnel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4"/>
        </w:rPr>
        <w:t>dedicated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2"/>
        </w:rPr>
        <w:t>to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3"/>
        </w:rPr>
        <w:t>the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4"/>
        </w:rPr>
        <w:t>system</w:t>
      </w:r>
    </w:p>
    <w:p w:rsidR="0052562F" w:rsidRPr="0001301A" w:rsidRDefault="0052562F" w:rsidP="0052562F">
      <w:pPr>
        <w:widowControl w:val="0"/>
        <w:numPr>
          <w:ilvl w:val="3"/>
          <w:numId w:val="17"/>
        </w:numPr>
        <w:tabs>
          <w:tab w:val="left" w:pos="1919"/>
        </w:tabs>
        <w:spacing w:before="87" w:after="0" w:line="240" w:lineRule="auto"/>
        <w:rPr>
          <w:rFonts w:eastAsia="Cambria"/>
        </w:rPr>
      </w:pPr>
      <w:r w:rsidRPr="0001301A">
        <w:rPr>
          <w:color w:val="2E2E2E"/>
          <w:spacing w:val="4"/>
        </w:rPr>
        <w:t>Trainers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4"/>
        </w:rPr>
        <w:t>developed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2"/>
        </w:rPr>
        <w:t>to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4"/>
        </w:rPr>
        <w:t>implement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3"/>
        </w:rPr>
        <w:t>the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4"/>
        </w:rPr>
        <w:t>system</w:t>
      </w:r>
    </w:p>
    <w:p w:rsidR="0052562F" w:rsidRPr="0001301A" w:rsidRDefault="0052562F" w:rsidP="0052562F">
      <w:pPr>
        <w:widowControl w:val="0"/>
        <w:numPr>
          <w:ilvl w:val="3"/>
          <w:numId w:val="17"/>
        </w:numPr>
        <w:tabs>
          <w:tab w:val="left" w:pos="1919"/>
        </w:tabs>
        <w:spacing w:before="92" w:after="0" w:line="240" w:lineRule="auto"/>
        <w:rPr>
          <w:rFonts w:eastAsia="Cambria"/>
        </w:rPr>
      </w:pPr>
      <w:r w:rsidRPr="0001301A">
        <w:rPr>
          <w:color w:val="2E2E2E"/>
          <w:spacing w:val="4"/>
        </w:rPr>
        <w:t>Freedom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2"/>
        </w:rPr>
        <w:t>of</w:t>
      </w:r>
      <w:r w:rsidRPr="0001301A">
        <w:rPr>
          <w:color w:val="2E2E2E"/>
          <w:spacing w:val="12"/>
        </w:rPr>
        <w:t xml:space="preserve"> </w:t>
      </w:r>
      <w:r w:rsidRPr="0001301A">
        <w:rPr>
          <w:color w:val="2E2E2E"/>
          <w:spacing w:val="4"/>
        </w:rPr>
        <w:t>information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3"/>
        </w:rPr>
        <w:t>act,</w:t>
      </w:r>
      <w:r w:rsidRPr="0001301A">
        <w:rPr>
          <w:color w:val="2E2E2E"/>
          <w:spacing w:val="12"/>
        </w:rPr>
        <w:t xml:space="preserve"> </w:t>
      </w:r>
      <w:r w:rsidRPr="0001301A">
        <w:rPr>
          <w:color w:val="2E2E2E"/>
          <w:spacing w:val="4"/>
        </w:rPr>
        <w:t>evidence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5"/>
        </w:rPr>
        <w:t>redaction</w:t>
      </w:r>
    </w:p>
    <w:p w:rsidR="0052562F" w:rsidRPr="0001301A" w:rsidRDefault="0052562F" w:rsidP="0052562F">
      <w:pPr>
        <w:widowControl w:val="0"/>
        <w:numPr>
          <w:ilvl w:val="3"/>
          <w:numId w:val="17"/>
        </w:numPr>
        <w:tabs>
          <w:tab w:val="left" w:pos="1919"/>
        </w:tabs>
        <w:spacing w:before="92" w:after="0" w:line="240" w:lineRule="auto"/>
        <w:rPr>
          <w:rFonts w:eastAsia="Cambria"/>
        </w:rPr>
      </w:pPr>
      <w:r w:rsidRPr="0001301A">
        <w:rPr>
          <w:color w:val="2E2E2E"/>
          <w:spacing w:val="4"/>
        </w:rPr>
        <w:t>Uniform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5"/>
        </w:rPr>
        <w:t>updates</w:t>
      </w:r>
    </w:p>
    <w:p w:rsidR="0052562F" w:rsidRPr="0001301A" w:rsidRDefault="0052562F" w:rsidP="0052562F">
      <w:pPr>
        <w:widowControl w:val="0"/>
        <w:numPr>
          <w:ilvl w:val="3"/>
          <w:numId w:val="17"/>
        </w:numPr>
        <w:tabs>
          <w:tab w:val="left" w:pos="1919"/>
        </w:tabs>
        <w:spacing w:before="92" w:after="0" w:line="240" w:lineRule="auto"/>
        <w:rPr>
          <w:rFonts w:eastAsia="Cambria"/>
        </w:rPr>
      </w:pPr>
      <w:r w:rsidRPr="0001301A">
        <w:rPr>
          <w:color w:val="2E2E2E"/>
          <w:spacing w:val="4"/>
        </w:rPr>
        <w:t>Officer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4"/>
        </w:rPr>
        <w:t>video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5"/>
        </w:rPr>
        <w:t>review</w:t>
      </w:r>
    </w:p>
    <w:p w:rsidR="0052562F" w:rsidRPr="0001301A" w:rsidRDefault="0052562F" w:rsidP="0052562F">
      <w:pPr>
        <w:widowControl w:val="0"/>
        <w:numPr>
          <w:ilvl w:val="3"/>
          <w:numId w:val="17"/>
        </w:numPr>
        <w:tabs>
          <w:tab w:val="left" w:pos="1919"/>
        </w:tabs>
        <w:spacing w:before="92" w:after="0" w:line="240" w:lineRule="auto"/>
        <w:rPr>
          <w:rFonts w:eastAsia="Cambria"/>
        </w:rPr>
      </w:pPr>
      <w:r w:rsidRPr="0001301A">
        <w:rPr>
          <w:color w:val="2E2E2E"/>
          <w:spacing w:val="4"/>
        </w:rPr>
        <w:t>Supervisory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4"/>
        </w:rPr>
        <w:t>video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4"/>
        </w:rPr>
        <w:t>review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3"/>
        </w:rPr>
        <w:t>and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5"/>
        </w:rPr>
        <w:t>spot-checking</w:t>
      </w:r>
    </w:p>
    <w:p w:rsidR="0052562F" w:rsidRPr="0001301A" w:rsidRDefault="0052562F" w:rsidP="0052562F">
      <w:pPr>
        <w:widowControl w:val="0"/>
        <w:numPr>
          <w:ilvl w:val="3"/>
          <w:numId w:val="17"/>
        </w:numPr>
        <w:tabs>
          <w:tab w:val="left" w:pos="1919"/>
        </w:tabs>
        <w:spacing w:before="87" w:after="0" w:line="240" w:lineRule="auto"/>
        <w:rPr>
          <w:rFonts w:eastAsia="Cambria"/>
        </w:rPr>
      </w:pPr>
      <w:r w:rsidRPr="0001301A">
        <w:rPr>
          <w:color w:val="2E2E2E"/>
          <w:spacing w:val="4"/>
        </w:rPr>
        <w:t>Possible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3"/>
        </w:rPr>
        <w:t>need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3"/>
        </w:rPr>
        <w:t>for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</w:rPr>
        <w:t>a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4"/>
        </w:rPr>
        <w:t>dedicated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3"/>
        </w:rPr>
        <w:t>UOF</w:t>
      </w:r>
      <w:r w:rsidRPr="0001301A">
        <w:rPr>
          <w:color w:val="2E2E2E"/>
          <w:spacing w:val="11"/>
        </w:rPr>
        <w:t xml:space="preserve"> </w:t>
      </w:r>
      <w:r w:rsidRPr="0001301A">
        <w:rPr>
          <w:color w:val="2E2E2E"/>
          <w:spacing w:val="3"/>
        </w:rPr>
        <w:t>Unit</w:t>
      </w:r>
    </w:p>
    <w:p w:rsidR="007D5900" w:rsidRPr="004D7AE2" w:rsidRDefault="007D5900" w:rsidP="007D5900">
      <w:pPr>
        <w:widowControl w:val="0"/>
        <w:tabs>
          <w:tab w:val="left" w:pos="1919"/>
        </w:tabs>
        <w:spacing w:before="87" w:after="0" w:line="240" w:lineRule="auto"/>
        <w:ind w:left="1919" w:firstLine="0"/>
        <w:jc w:val="right"/>
        <w:rPr>
          <w:rFonts w:eastAsia="Cambria"/>
        </w:rPr>
      </w:pPr>
    </w:p>
    <w:p w:rsidR="0052562F" w:rsidRPr="004D7AE2" w:rsidRDefault="0052562F" w:rsidP="0052562F">
      <w:pPr>
        <w:pStyle w:val="BodyText"/>
        <w:numPr>
          <w:ilvl w:val="0"/>
          <w:numId w:val="17"/>
        </w:numPr>
        <w:tabs>
          <w:tab w:val="left" w:pos="839"/>
        </w:tabs>
        <w:ind w:left="839"/>
        <w:jc w:val="left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Video in Law Enforcement</w:t>
      </w:r>
    </w:p>
    <w:p w:rsidR="0052562F" w:rsidRPr="004D7AE2" w:rsidRDefault="0052562F" w:rsidP="0052562F">
      <w:pPr>
        <w:pStyle w:val="BodyText"/>
        <w:numPr>
          <w:ilvl w:val="1"/>
          <w:numId w:val="17"/>
        </w:numPr>
        <w:tabs>
          <w:tab w:val="left" w:pos="1199"/>
        </w:tabs>
        <w:spacing w:before="174"/>
        <w:ind w:left="119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Primarily intended for “transparency”</w:t>
      </w:r>
    </w:p>
    <w:p w:rsidR="0052562F" w:rsidRPr="004D7AE2" w:rsidRDefault="0052562F" w:rsidP="0052562F">
      <w:pPr>
        <w:pStyle w:val="BodyText"/>
        <w:numPr>
          <w:ilvl w:val="1"/>
          <w:numId w:val="17"/>
        </w:numPr>
        <w:tabs>
          <w:tab w:val="left" w:pos="1199"/>
        </w:tabs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Often if not always used as evidence</w:t>
      </w:r>
    </w:p>
    <w:p w:rsidR="0052562F" w:rsidRPr="001C328C" w:rsidRDefault="0052562F" w:rsidP="0052562F">
      <w:pPr>
        <w:pStyle w:val="BodyText"/>
        <w:numPr>
          <w:ilvl w:val="1"/>
          <w:numId w:val="17"/>
        </w:numPr>
        <w:tabs>
          <w:tab w:val="left" w:pos="1199"/>
        </w:tabs>
        <w:spacing w:before="87"/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Mis-interpreted in most cases</w:t>
      </w:r>
      <w:r w:rsidR="001C328C">
        <w:rPr>
          <w:rFonts w:ascii="Times New Roman" w:hAnsi="Times New Roman" w:cs="Times New Roman"/>
          <w:color w:val="707070"/>
          <w:spacing w:val="-1"/>
        </w:rPr>
        <w:br/>
      </w:r>
    </w:p>
    <w:p w:rsidR="001C328C" w:rsidRPr="004D7AE2" w:rsidRDefault="001C328C" w:rsidP="001C328C">
      <w:pPr>
        <w:pStyle w:val="BodyText"/>
        <w:tabs>
          <w:tab w:val="left" w:pos="1199"/>
        </w:tabs>
        <w:spacing w:before="87"/>
        <w:ind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0"/>
          <w:numId w:val="17"/>
        </w:numPr>
        <w:tabs>
          <w:tab w:val="left" w:pos="839"/>
        </w:tabs>
        <w:ind w:left="839"/>
        <w:jc w:val="left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lastRenderedPageBreak/>
        <w:t>Concerns</w:t>
      </w:r>
    </w:p>
    <w:p w:rsidR="0052562F" w:rsidRPr="004D7AE2" w:rsidRDefault="0052562F" w:rsidP="0052562F">
      <w:pPr>
        <w:pStyle w:val="BodyText"/>
        <w:numPr>
          <w:ilvl w:val="1"/>
          <w:numId w:val="17"/>
        </w:numPr>
        <w:tabs>
          <w:tab w:val="left" w:pos="1199"/>
        </w:tabs>
        <w:spacing w:before="174"/>
        <w:ind w:left="119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Training</w:t>
      </w:r>
    </w:p>
    <w:p w:rsidR="0052562F" w:rsidRPr="00ED45E1" w:rsidRDefault="0052562F" w:rsidP="0052562F">
      <w:pPr>
        <w:pStyle w:val="BodyText"/>
        <w:numPr>
          <w:ilvl w:val="1"/>
          <w:numId w:val="17"/>
        </w:numPr>
        <w:tabs>
          <w:tab w:val="left" w:pos="1199"/>
        </w:tabs>
        <w:spacing w:before="87"/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State laws (privacy issues)</w:t>
      </w:r>
    </w:p>
    <w:p w:rsidR="00ED45E1" w:rsidRPr="004D7AE2" w:rsidRDefault="00ED45E1" w:rsidP="00ED45E1">
      <w:pPr>
        <w:pStyle w:val="BodyText"/>
        <w:tabs>
          <w:tab w:val="left" w:pos="1199"/>
        </w:tabs>
        <w:spacing w:before="87"/>
        <w:ind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1"/>
          <w:numId w:val="17"/>
        </w:numPr>
        <w:tabs>
          <w:tab w:val="left" w:pos="1199"/>
        </w:tabs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Union issues ~This is not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plug and play endeavor~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spacing w:before="8"/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479"/>
        </w:tabs>
        <w:spacing w:after="0" w:line="240" w:lineRule="auto"/>
        <w:jc w:val="left"/>
      </w:pPr>
      <w:r w:rsidRPr="004D7AE2">
        <w:rPr>
          <w:color w:val="2E2E2E"/>
          <w:spacing w:val="9"/>
        </w:rPr>
        <w:t>THE</w:t>
      </w:r>
      <w:r w:rsidRPr="004D7AE2">
        <w:rPr>
          <w:color w:val="2E2E2E"/>
          <w:spacing w:val="19"/>
        </w:rPr>
        <w:t xml:space="preserve"> </w:t>
      </w:r>
      <w:r w:rsidRPr="004D7AE2">
        <w:rPr>
          <w:color w:val="2E2E2E"/>
          <w:spacing w:val="10"/>
        </w:rPr>
        <w:t>NEED</w:t>
      </w:r>
      <w:r w:rsidRPr="004D7AE2">
        <w:rPr>
          <w:color w:val="2E2E2E"/>
          <w:spacing w:val="19"/>
        </w:rPr>
        <w:t xml:space="preserve"> </w:t>
      </w:r>
      <w:r w:rsidRPr="004D7AE2">
        <w:rPr>
          <w:color w:val="2E2E2E"/>
          <w:spacing w:val="7"/>
        </w:rPr>
        <w:t>TO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2"/>
        </w:rPr>
        <w:t>DEVELOP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9"/>
        </w:rPr>
        <w:t>UOF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9"/>
        </w:rPr>
        <w:t>AND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1"/>
        </w:rPr>
        <w:t>VIDEO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4"/>
        </w:rPr>
        <w:t>SPECIALISTS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 xml:space="preserve">Developing </w:t>
      </w:r>
      <w:r w:rsidRPr="004D7AE2">
        <w:rPr>
          <w:rFonts w:ascii="Times New Roman" w:hAnsi="Times New Roman" w:cs="Times New Roman"/>
          <w:color w:val="2E2E2E"/>
        </w:rPr>
        <w:t>a</w:t>
      </w:r>
      <w:r w:rsidRPr="004D7AE2">
        <w:rPr>
          <w:rFonts w:ascii="Times New Roman" w:hAnsi="Times New Roman" w:cs="Times New Roman"/>
          <w:color w:val="2E2E2E"/>
          <w:spacing w:val="-1"/>
        </w:rPr>
        <w:t xml:space="preserve"> specialist in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69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Legal issues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Use of Force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Policy writing and review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Video analysis</w:t>
      </w:r>
    </w:p>
    <w:p w:rsidR="0052562F" w:rsidRPr="004D7AE2" w:rsidRDefault="0052562F">
      <w:pPr>
        <w:spacing w:after="0" w:line="259" w:lineRule="auto"/>
        <w:ind w:left="0" w:firstLine="0"/>
        <w:rPr>
          <w:b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479"/>
        </w:tabs>
        <w:spacing w:before="41" w:after="0" w:line="240" w:lineRule="auto"/>
        <w:jc w:val="left"/>
      </w:pPr>
      <w:r w:rsidRPr="004D7AE2">
        <w:rPr>
          <w:color w:val="2E2E2E"/>
          <w:spacing w:val="12"/>
        </w:rPr>
        <w:t>DIGITAL</w:t>
      </w:r>
      <w:r w:rsidRPr="004D7AE2">
        <w:rPr>
          <w:color w:val="2E2E2E"/>
          <w:spacing w:val="15"/>
        </w:rPr>
        <w:t xml:space="preserve"> </w:t>
      </w:r>
      <w:r w:rsidRPr="004D7AE2">
        <w:rPr>
          <w:color w:val="2E2E2E"/>
          <w:spacing w:val="11"/>
        </w:rPr>
        <w:t>VIDEO</w:t>
      </w:r>
      <w:r w:rsidRPr="004D7AE2">
        <w:rPr>
          <w:color w:val="2E2E2E"/>
          <w:spacing w:val="16"/>
        </w:rPr>
        <w:t xml:space="preserve"> </w:t>
      </w:r>
      <w:r w:rsidRPr="004D7AE2">
        <w:rPr>
          <w:color w:val="2E2E2E"/>
          <w:spacing w:val="7"/>
        </w:rPr>
        <w:t>(A</w:t>
      </w:r>
      <w:r w:rsidRPr="004D7AE2">
        <w:rPr>
          <w:color w:val="2E2E2E"/>
          <w:spacing w:val="15"/>
        </w:rPr>
        <w:t xml:space="preserve"> </w:t>
      </w:r>
      <w:r w:rsidRPr="004D7AE2">
        <w:rPr>
          <w:color w:val="2E2E2E"/>
          <w:spacing w:val="12"/>
        </w:rPr>
        <w:t>TECHNICAL</w:t>
      </w:r>
      <w:r w:rsidRPr="004D7AE2">
        <w:rPr>
          <w:color w:val="2E2E2E"/>
          <w:spacing w:val="15"/>
        </w:rPr>
        <w:t xml:space="preserve"> </w:t>
      </w:r>
      <w:r w:rsidRPr="004D7AE2">
        <w:rPr>
          <w:color w:val="2E2E2E"/>
          <w:spacing w:val="12"/>
        </w:rPr>
        <w:t>PERSPECTIVE)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Overview Understanding the technical aspects of video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69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Frame rates (fps) refresh rates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Encoding/Decoding </w:t>
      </w:r>
      <w:r w:rsidRPr="004D7AE2">
        <w:rPr>
          <w:rFonts w:ascii="Times New Roman" w:hAnsi="Times New Roman" w:cs="Times New Roman"/>
          <w:color w:val="707070"/>
        </w:rPr>
        <w:t>–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codec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Transcoding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Pixels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16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Codec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Artifacts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6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Compression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700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Progressive scan and interlacing</w:t>
      </w:r>
    </w:p>
    <w:p w:rsidR="0052562F" w:rsidRPr="007D5900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73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Video timing and the use of clocks or timers</w:t>
      </w:r>
    </w:p>
    <w:p w:rsidR="007D5900" w:rsidRPr="004D7AE2" w:rsidRDefault="007D5900" w:rsidP="007D5900">
      <w:pPr>
        <w:pStyle w:val="BodyText"/>
        <w:tabs>
          <w:tab w:val="left" w:pos="1199"/>
        </w:tabs>
        <w:spacing w:before="87"/>
        <w:ind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Video is prolific evidence</w:t>
      </w:r>
    </w:p>
    <w:p w:rsidR="0052562F" w:rsidRPr="001C328C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Digital video must be understood</w:t>
      </w:r>
    </w:p>
    <w:p w:rsidR="001C328C" w:rsidRPr="004D7AE2" w:rsidRDefault="001C328C" w:rsidP="001C328C">
      <w:pPr>
        <w:pStyle w:val="BodyText"/>
        <w:tabs>
          <w:tab w:val="left" w:pos="839"/>
        </w:tabs>
        <w:spacing w:before="174"/>
        <w:ind w:left="839"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Video content must be interpreted</w:t>
      </w:r>
    </w:p>
    <w:p w:rsidR="0052562F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479"/>
        </w:tabs>
        <w:spacing w:before="138" w:after="0" w:line="240" w:lineRule="auto"/>
        <w:jc w:val="left"/>
      </w:pPr>
      <w:r w:rsidRPr="004D7AE2">
        <w:rPr>
          <w:color w:val="2E2E2E"/>
          <w:spacing w:val="11"/>
        </w:rPr>
        <w:t>FRAMES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9"/>
        </w:rPr>
        <w:t>PER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11"/>
        </w:rPr>
        <w:t>SECOND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14"/>
        </w:rPr>
        <w:t>(FPS)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Refresh Rate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69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Frame rate (fps)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Standard is 30 (fps) </w:t>
      </w:r>
      <w:r w:rsidRPr="004D7AE2">
        <w:rPr>
          <w:rFonts w:ascii="Times New Roman" w:hAnsi="Times New Roman" w:cs="Times New Roman"/>
          <w:color w:val="707070"/>
        </w:rPr>
        <w:t>/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29.97 (fps)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Refresh rates are often variable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line="290" w:lineRule="auto"/>
        <w:ind w:left="839" w:right="746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Important to understand and identify variable frame rates for UOF and speed</w:t>
      </w:r>
      <w:r w:rsidRPr="004D7AE2">
        <w:rPr>
          <w:rFonts w:ascii="Times New Roman" w:hAnsi="Times New Roman" w:cs="Times New Roman"/>
          <w:color w:val="2E2E2E"/>
          <w:spacing w:val="27"/>
        </w:rPr>
        <w:t xml:space="preserve"> </w:t>
      </w:r>
      <w:r w:rsidRPr="004D7AE2">
        <w:rPr>
          <w:rFonts w:ascii="Times New Roman" w:hAnsi="Times New Roman" w:cs="Times New Roman"/>
          <w:color w:val="2E2E2E"/>
          <w:spacing w:val="-1"/>
        </w:rPr>
        <w:t>analysis,</w:t>
      </w:r>
      <w:r w:rsidRPr="004D7AE2">
        <w:rPr>
          <w:rFonts w:ascii="Times New Roman" w:hAnsi="Times New Roman" w:cs="Times New Roman"/>
          <w:color w:val="2E2E2E"/>
        </w:rPr>
        <w:t xml:space="preserve"> </w:t>
      </w:r>
      <w:r w:rsidRPr="004D7AE2">
        <w:rPr>
          <w:rFonts w:ascii="Times New Roman" w:hAnsi="Times New Roman" w:cs="Times New Roman"/>
          <w:color w:val="2E2E2E"/>
          <w:spacing w:val="-1"/>
        </w:rPr>
        <w:t>possible missing information, etc.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spacing w:before="2"/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479"/>
        </w:tabs>
        <w:spacing w:after="0" w:line="240" w:lineRule="auto"/>
        <w:jc w:val="left"/>
      </w:pPr>
      <w:r w:rsidRPr="004D7AE2">
        <w:rPr>
          <w:color w:val="2E2E2E"/>
          <w:spacing w:val="12"/>
        </w:rPr>
        <w:t>INTERPOLATION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7D5900" w:rsidRDefault="0052562F" w:rsidP="0052562F">
      <w:pPr>
        <w:spacing w:before="10"/>
        <w:rPr>
          <w:rFonts w:eastAsia="Cambria"/>
          <w:b/>
        </w:rPr>
      </w:pPr>
    </w:p>
    <w:p w:rsidR="0052562F" w:rsidRPr="007D5900" w:rsidRDefault="0052562F" w:rsidP="0052562F">
      <w:pPr>
        <w:widowControl w:val="0"/>
        <w:numPr>
          <w:ilvl w:val="0"/>
          <w:numId w:val="18"/>
        </w:numPr>
        <w:tabs>
          <w:tab w:val="left" w:pos="479"/>
        </w:tabs>
        <w:spacing w:after="0" w:line="240" w:lineRule="auto"/>
        <w:jc w:val="left"/>
        <w:rPr>
          <w:rFonts w:eastAsia="Cambria"/>
          <w:b/>
        </w:rPr>
      </w:pPr>
      <w:r w:rsidRPr="007D5900">
        <w:rPr>
          <w:b/>
          <w:color w:val="2E2E2E"/>
          <w:spacing w:val="14"/>
        </w:rPr>
        <w:t>ENCODING/DECODING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 w:line="290" w:lineRule="auto"/>
        <w:ind w:left="839" w:right="523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Codec-</w:t>
      </w:r>
      <w:r w:rsidRPr="004D7AE2">
        <w:rPr>
          <w:rFonts w:ascii="Times New Roman" w:hAnsi="Times New Roman" w:cs="Times New Roman"/>
          <w:color w:val="2E2E2E"/>
          <w:spacing w:val="47"/>
        </w:rPr>
        <w:t xml:space="preserve"> </w:t>
      </w:r>
      <w:r w:rsidRPr="004D7AE2">
        <w:rPr>
          <w:rFonts w:ascii="Times New Roman" w:hAnsi="Times New Roman" w:cs="Times New Roman"/>
          <w:color w:val="2E2E2E"/>
          <w:spacing w:val="-1"/>
        </w:rPr>
        <w:t>encodes and decodes visual data, includes the codec for encoding audio,</w:t>
      </w:r>
      <w:r w:rsidRPr="004D7AE2">
        <w:rPr>
          <w:rFonts w:ascii="Times New Roman" w:hAnsi="Times New Roman" w:cs="Times New Roman"/>
          <w:color w:val="2E2E2E"/>
          <w:spacing w:val="22"/>
        </w:rPr>
        <w:t xml:space="preserve"> </w:t>
      </w:r>
      <w:r w:rsidRPr="004D7AE2">
        <w:rPr>
          <w:rFonts w:ascii="Times New Roman" w:hAnsi="Times New Roman" w:cs="Times New Roman"/>
          <w:color w:val="2E2E2E"/>
          <w:spacing w:val="-1"/>
        </w:rPr>
        <w:t xml:space="preserve">although audio is </w:t>
      </w:r>
      <w:r w:rsidRPr="004D7AE2">
        <w:rPr>
          <w:rFonts w:ascii="Times New Roman" w:hAnsi="Times New Roman" w:cs="Times New Roman"/>
          <w:color w:val="2E2E2E"/>
        </w:rPr>
        <w:t>a</w:t>
      </w:r>
      <w:r w:rsidRPr="004D7AE2">
        <w:rPr>
          <w:rFonts w:ascii="Times New Roman" w:hAnsi="Times New Roman" w:cs="Times New Roman"/>
          <w:color w:val="2E2E2E"/>
          <w:spacing w:val="-1"/>
        </w:rPr>
        <w:t xml:space="preserve"> separate stream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15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An algorithm encodes,</w:t>
      </w:r>
      <w:r w:rsidRPr="004D7AE2">
        <w:rPr>
          <w:rFonts w:ascii="Times New Roman" w:hAnsi="Times New Roman" w:cs="Times New Roman"/>
          <w:color w:val="2E2E2E"/>
        </w:rPr>
        <w:t xml:space="preserve"> </w:t>
      </w:r>
      <w:r w:rsidRPr="004D7AE2">
        <w:rPr>
          <w:rFonts w:ascii="Times New Roman" w:hAnsi="Times New Roman" w:cs="Times New Roman"/>
          <w:color w:val="2E2E2E"/>
          <w:spacing w:val="-1"/>
        </w:rPr>
        <w:t>compresses</w:t>
      </w:r>
      <w:r w:rsidRPr="004D7AE2">
        <w:rPr>
          <w:rFonts w:ascii="Times New Roman" w:hAnsi="Times New Roman" w:cs="Times New Roman"/>
          <w:color w:val="2E2E2E"/>
        </w:rPr>
        <w:t xml:space="preserve"> </w:t>
      </w:r>
      <w:r w:rsidRPr="004D7AE2">
        <w:rPr>
          <w:rFonts w:ascii="Times New Roman" w:hAnsi="Times New Roman" w:cs="Times New Roman"/>
          <w:color w:val="2E2E2E"/>
          <w:spacing w:val="-1"/>
        </w:rPr>
        <w:t>and decodes the information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Must use the same codec to decode that which was used to encode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Encoding process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 w:line="285" w:lineRule="auto"/>
        <w:ind w:left="1199" w:right="387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Codec encodes the file when it converts visual information (light) into 0’s and</w:t>
      </w:r>
      <w:r w:rsidRPr="004D7AE2">
        <w:rPr>
          <w:rFonts w:ascii="Times New Roman" w:hAnsi="Times New Roman" w:cs="Times New Roman"/>
          <w:color w:val="707070"/>
          <w:spacing w:val="27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1’s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43"/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Compression</w:t>
      </w:r>
    </w:p>
    <w:p w:rsidR="0052562F" w:rsidRPr="004D7AE2" w:rsidRDefault="0052562F">
      <w:pPr>
        <w:spacing w:after="0" w:line="259" w:lineRule="auto"/>
        <w:ind w:left="0" w:firstLine="0"/>
        <w:rPr>
          <w:b/>
        </w:rPr>
      </w:pPr>
    </w:p>
    <w:p w:rsidR="0052562F" w:rsidRPr="004D7AE2" w:rsidRDefault="0052562F" w:rsidP="0052562F">
      <w:pPr>
        <w:widowControl w:val="0"/>
        <w:numPr>
          <w:ilvl w:val="3"/>
          <w:numId w:val="18"/>
        </w:numPr>
        <w:tabs>
          <w:tab w:val="left" w:pos="1559"/>
        </w:tabs>
        <w:spacing w:before="41" w:after="0" w:line="240" w:lineRule="auto"/>
        <w:rPr>
          <w:rFonts w:eastAsia="Cambria"/>
        </w:rPr>
      </w:pPr>
      <w:r w:rsidRPr="004D7AE2">
        <w:rPr>
          <w:i/>
          <w:color w:val="707070"/>
        </w:rPr>
        <w:t>a</w:t>
      </w:r>
      <w:r w:rsidRPr="004D7AE2">
        <w:rPr>
          <w:i/>
          <w:color w:val="707070"/>
          <w:spacing w:val="11"/>
        </w:rPr>
        <w:t xml:space="preserve"> </w:t>
      </w:r>
      <w:r w:rsidRPr="004D7AE2">
        <w:rPr>
          <w:i/>
          <w:color w:val="707070"/>
          <w:spacing w:val="4"/>
        </w:rPr>
        <w:t>process</w:t>
      </w:r>
      <w:r w:rsidRPr="004D7AE2">
        <w:rPr>
          <w:i/>
          <w:color w:val="707070"/>
          <w:spacing w:val="11"/>
        </w:rPr>
        <w:t xml:space="preserve"> </w:t>
      </w:r>
      <w:r w:rsidRPr="004D7AE2">
        <w:rPr>
          <w:i/>
          <w:color w:val="707070"/>
          <w:spacing w:val="3"/>
        </w:rPr>
        <w:t>that</w:t>
      </w:r>
      <w:r w:rsidRPr="004D7AE2">
        <w:rPr>
          <w:i/>
          <w:color w:val="707070"/>
          <w:spacing w:val="11"/>
        </w:rPr>
        <w:t xml:space="preserve"> </w:t>
      </w:r>
      <w:r w:rsidRPr="004D7AE2">
        <w:rPr>
          <w:i/>
          <w:color w:val="707070"/>
          <w:spacing w:val="4"/>
        </w:rPr>
        <w:t>happens</w:t>
      </w:r>
      <w:r w:rsidRPr="004D7AE2">
        <w:rPr>
          <w:i/>
          <w:color w:val="707070"/>
          <w:spacing w:val="12"/>
        </w:rPr>
        <w:t xml:space="preserve"> </w:t>
      </w:r>
      <w:r w:rsidRPr="004D7AE2">
        <w:rPr>
          <w:i/>
          <w:color w:val="707070"/>
          <w:spacing w:val="2"/>
        </w:rPr>
        <w:t>at</w:t>
      </w:r>
      <w:r w:rsidRPr="004D7AE2">
        <w:rPr>
          <w:i/>
          <w:color w:val="707070"/>
          <w:spacing w:val="11"/>
        </w:rPr>
        <w:t xml:space="preserve"> </w:t>
      </w:r>
      <w:r w:rsidRPr="004D7AE2">
        <w:rPr>
          <w:i/>
          <w:color w:val="707070"/>
          <w:spacing w:val="3"/>
        </w:rPr>
        <w:t>the</w:t>
      </w:r>
      <w:r w:rsidRPr="004D7AE2">
        <w:rPr>
          <w:i/>
          <w:color w:val="707070"/>
          <w:spacing w:val="11"/>
        </w:rPr>
        <w:t xml:space="preserve"> </w:t>
      </w:r>
      <w:r w:rsidRPr="004D7AE2">
        <w:rPr>
          <w:i/>
          <w:color w:val="707070"/>
          <w:spacing w:val="4"/>
        </w:rPr>
        <w:t>source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87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Encoding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representation of information in other form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Compression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lastRenderedPageBreak/>
        <w:t xml:space="preserve">To lessen the </w:t>
      </w:r>
      <w:proofErr w:type="gramStart"/>
      <w:r w:rsidRPr="004D7AE2">
        <w:rPr>
          <w:rFonts w:ascii="Times New Roman" w:hAnsi="Times New Roman" w:cs="Times New Roman"/>
          <w:color w:val="707070"/>
          <w:spacing w:val="-1"/>
        </w:rPr>
        <w:t>amount</w:t>
      </w:r>
      <w:proofErr w:type="gramEnd"/>
      <w:r w:rsidRPr="004D7AE2">
        <w:rPr>
          <w:rFonts w:ascii="Times New Roman" w:hAnsi="Times New Roman" w:cs="Times New Roman"/>
          <w:color w:val="707070"/>
          <w:spacing w:val="-1"/>
        </w:rPr>
        <w:t xml:space="preserve"> of symbols to represent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given piece of information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This process is not meant to conceal or hide information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Exploits redundancy</w:t>
      </w:r>
      <w:r w:rsidRPr="004D7AE2">
        <w:rPr>
          <w:rFonts w:ascii="Times New Roman" w:hAnsi="Times New Roman" w:cs="Times New Roman"/>
          <w:color w:val="707070"/>
          <w:spacing w:val="-2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to reduce</w:t>
      </w:r>
      <w:r w:rsidRPr="004D7AE2">
        <w:rPr>
          <w:rFonts w:ascii="Times New Roman" w:hAnsi="Times New Roman" w:cs="Times New Roman"/>
          <w:color w:val="707070"/>
          <w:spacing w:val="-2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file size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May be mathematical or physiological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line="285" w:lineRule="auto"/>
        <w:ind w:left="1199" w:right="825" w:hanging="516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example; Humans don’t generally hear beyond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20-30kHz,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so that may be</w:t>
      </w:r>
      <w:r w:rsidRPr="004D7AE2">
        <w:rPr>
          <w:rFonts w:ascii="Times New Roman" w:hAnsi="Times New Roman" w:cs="Times New Roman"/>
          <w:color w:val="707070"/>
          <w:spacing w:val="25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stripped out of the information stored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43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Compression Issues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Nearly all compression algorithms are destructive or “lossy”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Detail is </w:t>
      </w:r>
      <w:proofErr w:type="gramStart"/>
      <w:r w:rsidRPr="004D7AE2">
        <w:rPr>
          <w:rFonts w:ascii="Times New Roman" w:hAnsi="Times New Roman" w:cs="Times New Roman"/>
          <w:color w:val="707070"/>
          <w:spacing w:val="-1"/>
        </w:rPr>
        <w:t>lost</w:t>
      </w:r>
      <w:proofErr w:type="gramEnd"/>
      <w:r w:rsidRPr="004D7AE2">
        <w:rPr>
          <w:rFonts w:ascii="Times New Roman" w:hAnsi="Times New Roman" w:cs="Times New Roman"/>
          <w:color w:val="707070"/>
          <w:spacing w:val="-1"/>
        </w:rPr>
        <w:t xml:space="preserve"> and unwanted artifacts are introduced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Repeated decoding and encoding results in cumulative generational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loss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When to Compress?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When data storage or streaming bandwidth is limited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When long streams of data are recorded, such as surveillance systems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When Not to Compress?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When data storage or streaming bandwidth is not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limitation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 w:line="290" w:lineRule="auto"/>
        <w:ind w:left="1199" w:right="523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When maintaining image quality is important, such as when editing video or</w:t>
      </w:r>
      <w:r w:rsidRPr="004D7AE2">
        <w:rPr>
          <w:rFonts w:ascii="Times New Roman" w:hAnsi="Times New Roman" w:cs="Times New Roman"/>
          <w:color w:val="707070"/>
          <w:spacing w:val="25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using as forensic evidence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33"/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Backwards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recommendations not suitable for providing the “best” evidence</w:t>
      </w:r>
    </w:p>
    <w:p w:rsidR="0052562F" w:rsidRPr="004D7AE2" w:rsidRDefault="0052562F" w:rsidP="0052562F">
      <w:pPr>
        <w:rPr>
          <w:rFonts w:eastAsia="Cambria"/>
        </w:rPr>
      </w:pPr>
    </w:p>
    <w:p w:rsidR="0052562F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479"/>
        </w:tabs>
        <w:spacing w:before="138" w:after="0" w:line="240" w:lineRule="auto"/>
        <w:jc w:val="left"/>
      </w:pPr>
      <w:r w:rsidRPr="004D7AE2">
        <w:rPr>
          <w:color w:val="2E2E2E"/>
          <w:spacing w:val="12"/>
        </w:rPr>
        <w:t>CONTAINERS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Play various codecs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69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.MPEG (Motion Picture Experts Group)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  <w:tab w:val="left" w:pos="1827"/>
        </w:tabs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.AVI</w:t>
      </w:r>
      <w:r w:rsidRPr="004D7AE2">
        <w:rPr>
          <w:rFonts w:ascii="Times New Roman" w:hAnsi="Times New Roman" w:cs="Times New Roman"/>
          <w:color w:val="707070"/>
          <w:spacing w:val="-1"/>
        </w:rPr>
        <w:tab/>
        <w:t>(Audio Video Interlace)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.MOV</w:t>
      </w:r>
      <w:r w:rsidRPr="004D7AE2">
        <w:rPr>
          <w:rFonts w:ascii="Times New Roman" w:hAnsi="Times New Roman" w:cs="Times New Roman"/>
          <w:color w:val="707070"/>
          <w:spacing w:val="47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(Apple, </w:t>
      </w:r>
      <w:proofErr w:type="spellStart"/>
      <w:r w:rsidRPr="004D7AE2">
        <w:rPr>
          <w:rFonts w:ascii="Times New Roman" w:hAnsi="Times New Roman" w:cs="Times New Roman"/>
          <w:color w:val="707070"/>
          <w:spacing w:val="-1"/>
        </w:rPr>
        <w:t>Quicktime</w:t>
      </w:r>
      <w:proofErr w:type="spellEnd"/>
      <w:r w:rsidRPr="004D7AE2">
        <w:rPr>
          <w:rFonts w:ascii="Times New Roman" w:hAnsi="Times New Roman" w:cs="Times New Roman"/>
          <w:color w:val="707070"/>
          <w:spacing w:val="-1"/>
        </w:rPr>
        <w:t>)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.</w:t>
      </w:r>
      <w:proofErr w:type="gramStart"/>
      <w:r w:rsidRPr="004D7AE2">
        <w:rPr>
          <w:rFonts w:ascii="Times New Roman" w:hAnsi="Times New Roman" w:cs="Times New Roman"/>
          <w:color w:val="707070"/>
          <w:spacing w:val="-1"/>
        </w:rPr>
        <w:t>MP4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47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(</w:t>
      </w:r>
      <w:proofErr w:type="gramEnd"/>
      <w:r w:rsidRPr="004D7AE2">
        <w:rPr>
          <w:rFonts w:ascii="Times New Roman" w:hAnsi="Times New Roman" w:cs="Times New Roman"/>
          <w:color w:val="707070"/>
          <w:spacing w:val="-1"/>
        </w:rPr>
        <w:t>MPEG-4,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YouTube recommended format)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16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.H264</w:t>
      </w:r>
      <w:r w:rsidRPr="004D7AE2">
        <w:rPr>
          <w:rFonts w:ascii="Times New Roman" w:hAnsi="Times New Roman" w:cs="Times New Roman"/>
          <w:color w:val="707070"/>
          <w:spacing w:val="47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(Video compression codec)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  <w:tab w:val="left" w:pos="1854"/>
        </w:tabs>
        <w:ind w:left="119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.FLV</w:t>
      </w:r>
      <w:r w:rsidRPr="004D7AE2">
        <w:rPr>
          <w:rFonts w:ascii="Times New Roman" w:hAnsi="Times New Roman" w:cs="Times New Roman"/>
          <w:color w:val="707070"/>
          <w:spacing w:val="-1"/>
        </w:rPr>
        <w:tab/>
        <w:t>(Flash Video Format)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6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lastRenderedPageBreak/>
        <w:t>.WMV</w:t>
      </w:r>
      <w:r w:rsidRPr="004D7AE2">
        <w:rPr>
          <w:rFonts w:ascii="Times New Roman" w:hAnsi="Times New Roman" w:cs="Times New Roman"/>
          <w:color w:val="707070"/>
          <w:spacing w:val="47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(Windows Media Video)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.EXE files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Downloading the .EXE will leave remnants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The next similar codec may use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remnant from the previous .exe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i.e.,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possible different directive;</w:t>
      </w:r>
    </w:p>
    <w:p w:rsidR="0052562F" w:rsidRPr="004D7AE2" w:rsidRDefault="0052562F">
      <w:pPr>
        <w:spacing w:after="0" w:line="259" w:lineRule="auto"/>
        <w:ind w:left="0" w:firstLine="0"/>
        <w:rPr>
          <w:b/>
        </w:rPr>
      </w:pPr>
    </w:p>
    <w:p w:rsidR="0052562F" w:rsidRPr="004D7AE2" w:rsidRDefault="0052562F" w:rsidP="0052562F">
      <w:pPr>
        <w:pStyle w:val="BodyText"/>
        <w:numPr>
          <w:ilvl w:val="0"/>
          <w:numId w:val="19"/>
        </w:numPr>
        <w:tabs>
          <w:tab w:val="left" w:pos="1199"/>
        </w:tabs>
        <w:spacing w:before="41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100 frame GOP v.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15 frame GOP</w:t>
      </w:r>
    </w:p>
    <w:p w:rsidR="0052562F" w:rsidRPr="004D7AE2" w:rsidRDefault="0052562F" w:rsidP="0052562F">
      <w:pPr>
        <w:pStyle w:val="BodyText"/>
        <w:numPr>
          <w:ilvl w:val="0"/>
          <w:numId w:val="19"/>
        </w:numPr>
        <w:tabs>
          <w:tab w:val="left" w:pos="1199"/>
        </w:tabs>
        <w:spacing w:before="8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the new attempt will skip frames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479"/>
        </w:tabs>
        <w:spacing w:before="138" w:after="0" w:line="240" w:lineRule="auto"/>
        <w:jc w:val="left"/>
      </w:pPr>
      <w:r w:rsidRPr="004D7AE2">
        <w:rPr>
          <w:color w:val="2E2E2E"/>
          <w:spacing w:val="12"/>
        </w:rPr>
        <w:t>ENCODING</w:t>
      </w:r>
      <w:r w:rsidRPr="004D7AE2">
        <w:rPr>
          <w:color w:val="2E2E2E"/>
          <w:spacing w:val="4"/>
        </w:rPr>
        <w:t xml:space="preserve"> </w:t>
      </w:r>
      <w:r w:rsidRPr="004D7AE2">
        <w:rPr>
          <w:color w:val="2E2E2E"/>
          <w:spacing w:val="12"/>
        </w:rPr>
        <w:t>EXAMPLE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Rolling shutter</w:t>
      </w:r>
      <w:r w:rsidRPr="004D7AE2">
        <w:rPr>
          <w:rFonts w:ascii="Times New Roman" w:hAnsi="Times New Roman" w:cs="Times New Roman"/>
          <w:color w:val="2E2E2E"/>
          <w:spacing w:val="47"/>
        </w:rPr>
        <w:t xml:space="preserve"> </w:t>
      </w:r>
      <w:r w:rsidRPr="004D7AE2">
        <w:rPr>
          <w:rFonts w:ascii="Times New Roman" w:hAnsi="Times New Roman" w:cs="Times New Roman"/>
          <w:color w:val="2E2E2E"/>
          <w:spacing w:val="-1"/>
        </w:rPr>
        <w:t>(picture example)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The Process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GOP </w:t>
      </w:r>
      <w:r w:rsidRPr="004D7AE2">
        <w:rPr>
          <w:rFonts w:ascii="Times New Roman" w:hAnsi="Times New Roman" w:cs="Times New Roman"/>
          <w:color w:val="707070"/>
        </w:rPr>
        <w:t>-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Group of Pictures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I-Frames </w:t>
      </w:r>
      <w:r w:rsidRPr="004D7AE2">
        <w:rPr>
          <w:rFonts w:ascii="Times New Roman" w:hAnsi="Times New Roman" w:cs="Times New Roman"/>
          <w:color w:val="707070"/>
        </w:rPr>
        <w:t>/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P-Frames </w:t>
      </w:r>
      <w:r w:rsidRPr="004D7AE2">
        <w:rPr>
          <w:rFonts w:ascii="Times New Roman" w:hAnsi="Times New Roman" w:cs="Times New Roman"/>
          <w:color w:val="707070"/>
        </w:rPr>
        <w:t>/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B-Frames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Encoding order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Examples and diagrams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16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Encoding sequence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decoding in the same order as encoding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6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Transmission</w:t>
      </w:r>
      <w:r w:rsidRPr="004D7AE2">
        <w:rPr>
          <w:rFonts w:ascii="Times New Roman" w:hAnsi="Times New Roman" w:cs="Times New Roman"/>
          <w:color w:val="707070"/>
          <w:spacing w:val="47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sequence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4" w:after="0" w:line="294" w:lineRule="auto"/>
        <w:ind w:right="1036"/>
        <w:jc w:val="left"/>
      </w:pPr>
      <w:r w:rsidRPr="004D7AE2">
        <w:rPr>
          <w:color w:val="2E2E2E"/>
          <w:spacing w:val="10"/>
        </w:rPr>
        <w:t>THIS</w:t>
      </w:r>
      <w:r w:rsidRPr="004D7AE2">
        <w:rPr>
          <w:color w:val="2E2E2E"/>
          <w:spacing w:val="19"/>
        </w:rPr>
        <w:t xml:space="preserve"> </w:t>
      </w:r>
      <w:r w:rsidRPr="004D7AE2">
        <w:rPr>
          <w:color w:val="2E2E2E"/>
          <w:spacing w:val="11"/>
        </w:rPr>
        <w:t>MEANS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0"/>
        </w:rPr>
        <w:t>THAT</w:t>
      </w:r>
      <w:r w:rsidRPr="004D7AE2">
        <w:rPr>
          <w:color w:val="2E2E2E"/>
          <w:spacing w:val="19"/>
        </w:rPr>
        <w:t xml:space="preserve"> </w:t>
      </w:r>
      <w:r w:rsidRPr="004D7AE2">
        <w:rPr>
          <w:color w:val="2E2E2E"/>
          <w:spacing w:val="12"/>
        </w:rPr>
        <w:t>DIGITAL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1"/>
        </w:rPr>
        <w:t>VIDEO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7"/>
        </w:rPr>
        <w:t>IS</w:t>
      </w:r>
      <w:r w:rsidRPr="004D7AE2">
        <w:rPr>
          <w:color w:val="2E2E2E"/>
          <w:spacing w:val="19"/>
        </w:rPr>
        <w:t xml:space="preserve"> </w:t>
      </w:r>
      <w:r w:rsidRPr="004D7AE2">
        <w:rPr>
          <w:color w:val="2E2E2E"/>
          <w:spacing w:val="12"/>
        </w:rPr>
        <w:t>“CREATED”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0"/>
        </w:rPr>
        <w:t>FROM</w:t>
      </w:r>
      <w:r w:rsidRPr="004D7AE2">
        <w:rPr>
          <w:color w:val="2E2E2E"/>
          <w:spacing w:val="26"/>
          <w:w w:val="99"/>
        </w:rPr>
        <w:t xml:space="preserve"> </w:t>
      </w:r>
      <w:r w:rsidRPr="004D7AE2">
        <w:rPr>
          <w:color w:val="2E2E2E"/>
          <w:spacing w:val="14"/>
        </w:rPr>
        <w:t>ENCODE</w:t>
      </w:r>
      <w:r w:rsidRPr="004D7AE2">
        <w:rPr>
          <w:color w:val="2E2E2E"/>
        </w:rPr>
        <w:t>D</w:t>
      </w:r>
      <w:r w:rsidRPr="004D7AE2">
        <w:rPr>
          <w:color w:val="2E2E2E"/>
          <w:spacing w:val="10"/>
        </w:rPr>
        <w:t xml:space="preserve"> </w:t>
      </w:r>
      <w:r w:rsidRPr="004D7AE2">
        <w:rPr>
          <w:color w:val="2E2E2E"/>
          <w:spacing w:val="14"/>
        </w:rPr>
        <w:t>DATA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47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Video is prolific evidence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It may or may not affect your analysis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however, it must be understood</w:t>
      </w:r>
    </w:p>
    <w:p w:rsidR="0052562F" w:rsidRPr="004D7AE2" w:rsidRDefault="0052562F" w:rsidP="0052562F">
      <w:pPr>
        <w:rPr>
          <w:rFonts w:eastAsia="Cambria"/>
        </w:rPr>
      </w:pPr>
    </w:p>
    <w:p w:rsidR="0052562F" w:rsidRDefault="0052562F" w:rsidP="0052562F">
      <w:pPr>
        <w:rPr>
          <w:rFonts w:eastAsia="Cambria"/>
        </w:rPr>
      </w:pPr>
    </w:p>
    <w:p w:rsidR="001C328C" w:rsidRDefault="001C328C" w:rsidP="0052562F">
      <w:pPr>
        <w:rPr>
          <w:rFonts w:eastAsia="Cambria"/>
        </w:rPr>
      </w:pPr>
    </w:p>
    <w:p w:rsidR="001C328C" w:rsidRPr="004D7AE2" w:rsidRDefault="001C328C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8" w:after="0" w:line="240" w:lineRule="auto"/>
        <w:ind w:left="839" w:hanging="720"/>
        <w:jc w:val="left"/>
      </w:pPr>
      <w:r w:rsidRPr="004D7AE2">
        <w:rPr>
          <w:color w:val="2E2E2E"/>
          <w:spacing w:val="12"/>
        </w:rPr>
        <w:lastRenderedPageBreak/>
        <w:t>PERSPECTIVE</w:t>
      </w:r>
      <w:r w:rsidRPr="004D7AE2">
        <w:rPr>
          <w:color w:val="2E2E2E"/>
          <w:spacing w:val="3"/>
        </w:rPr>
        <w:t xml:space="preserve"> </w:t>
      </w:r>
      <w:r w:rsidRPr="004D7AE2">
        <w:rPr>
          <w:color w:val="2E2E2E"/>
          <w:spacing w:val="14"/>
        </w:rPr>
        <w:t>ISSUES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It may or may not affect your analysis however, it must be understood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69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Distortions</w:t>
      </w:r>
    </w:p>
    <w:p w:rsidR="0052562F" w:rsidRPr="0001301A" w:rsidRDefault="0052562F" w:rsidP="0052562F">
      <w:pPr>
        <w:widowControl w:val="0"/>
        <w:numPr>
          <w:ilvl w:val="3"/>
          <w:numId w:val="18"/>
        </w:numPr>
        <w:tabs>
          <w:tab w:val="left" w:pos="1559"/>
        </w:tabs>
        <w:spacing w:before="92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Broad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field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2"/>
        </w:rPr>
        <w:t>of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view</w:t>
      </w:r>
    </w:p>
    <w:p w:rsidR="0052562F" w:rsidRPr="0001301A" w:rsidRDefault="0052562F" w:rsidP="0052562F">
      <w:pPr>
        <w:widowControl w:val="0"/>
        <w:numPr>
          <w:ilvl w:val="3"/>
          <w:numId w:val="18"/>
        </w:numPr>
        <w:tabs>
          <w:tab w:val="left" w:pos="1559"/>
        </w:tabs>
        <w:spacing w:before="87" w:after="0" w:line="240" w:lineRule="auto"/>
        <w:rPr>
          <w:rFonts w:eastAsia="Cambria"/>
        </w:rPr>
      </w:pPr>
      <w:r w:rsidRPr="0001301A">
        <w:rPr>
          <w:color w:val="707070"/>
          <w:spacing w:val="4"/>
        </w:rPr>
        <w:t>Speed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distortion</w:t>
      </w:r>
    </w:p>
    <w:p w:rsidR="0052562F" w:rsidRPr="004D7AE2" w:rsidRDefault="0052562F" w:rsidP="0052562F">
      <w:pPr>
        <w:widowControl w:val="0"/>
        <w:numPr>
          <w:ilvl w:val="3"/>
          <w:numId w:val="18"/>
        </w:numPr>
        <w:tabs>
          <w:tab w:val="left" w:pos="1559"/>
        </w:tabs>
        <w:spacing w:before="92" w:after="0" w:line="240" w:lineRule="auto"/>
        <w:rPr>
          <w:rFonts w:eastAsia="Cambria"/>
        </w:rPr>
      </w:pPr>
      <w:r w:rsidRPr="004D7AE2">
        <w:rPr>
          <w:i/>
          <w:color w:val="707070"/>
          <w:spacing w:val="4"/>
        </w:rPr>
        <w:t>Distance</w:t>
      </w:r>
      <w:r w:rsidRPr="004D7AE2">
        <w:rPr>
          <w:i/>
          <w:color w:val="707070"/>
          <w:spacing w:val="11"/>
        </w:rPr>
        <w:t xml:space="preserve"> </w:t>
      </w:r>
      <w:r w:rsidRPr="004D7AE2">
        <w:rPr>
          <w:i/>
          <w:color w:val="707070"/>
          <w:spacing w:val="4"/>
        </w:rPr>
        <w:t>distortion</w:t>
      </w:r>
    </w:p>
    <w:p w:rsidR="0052562F" w:rsidRPr="004D7AE2" w:rsidRDefault="0052562F" w:rsidP="0052562F">
      <w:pPr>
        <w:widowControl w:val="0"/>
        <w:numPr>
          <w:ilvl w:val="3"/>
          <w:numId w:val="18"/>
        </w:numPr>
        <w:tabs>
          <w:tab w:val="left" w:pos="1559"/>
        </w:tabs>
        <w:spacing w:before="92" w:after="0" w:line="240" w:lineRule="auto"/>
        <w:rPr>
          <w:rFonts w:eastAsia="Cambria"/>
        </w:rPr>
      </w:pPr>
      <w:r w:rsidRPr="004D7AE2">
        <w:rPr>
          <w:i/>
          <w:color w:val="707070"/>
          <w:spacing w:val="3"/>
        </w:rPr>
        <w:t>Poor</w:t>
      </w:r>
      <w:r w:rsidRPr="004D7AE2">
        <w:rPr>
          <w:i/>
          <w:color w:val="707070"/>
          <w:spacing w:val="11"/>
        </w:rPr>
        <w:t xml:space="preserve"> </w:t>
      </w:r>
      <w:r w:rsidRPr="004D7AE2">
        <w:rPr>
          <w:i/>
          <w:color w:val="707070"/>
          <w:spacing w:val="4"/>
        </w:rPr>
        <w:t>perspective</w:t>
      </w:r>
      <w:r w:rsidRPr="004D7AE2">
        <w:rPr>
          <w:i/>
          <w:color w:val="707070"/>
          <w:spacing w:val="11"/>
        </w:rPr>
        <w:t xml:space="preserve"> </w:t>
      </w:r>
      <w:r w:rsidRPr="004D7AE2">
        <w:rPr>
          <w:i/>
          <w:color w:val="707070"/>
          <w:spacing w:val="5"/>
        </w:rPr>
        <w:t>translation</w:t>
      </w:r>
    </w:p>
    <w:p w:rsidR="0052562F" w:rsidRPr="004D7AE2" w:rsidRDefault="0052562F" w:rsidP="0052562F">
      <w:pPr>
        <w:rPr>
          <w:rFonts w:eastAsia="Cambria"/>
          <w:i/>
        </w:rPr>
      </w:pPr>
    </w:p>
    <w:p w:rsidR="0052562F" w:rsidRPr="004D7AE2" w:rsidRDefault="0052562F" w:rsidP="0052562F">
      <w:pPr>
        <w:rPr>
          <w:rFonts w:eastAsia="Cambria"/>
          <w:i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8" w:after="0" w:line="240" w:lineRule="auto"/>
        <w:ind w:left="839" w:hanging="720"/>
        <w:jc w:val="left"/>
      </w:pPr>
      <w:r w:rsidRPr="004D7AE2">
        <w:rPr>
          <w:color w:val="2E2E2E"/>
          <w:spacing w:val="11"/>
        </w:rPr>
        <w:t>PIXEL</w:t>
      </w:r>
      <w:r w:rsidRPr="004D7AE2">
        <w:rPr>
          <w:color w:val="2E2E2E"/>
          <w:spacing w:val="17"/>
        </w:rPr>
        <w:t xml:space="preserve"> </w:t>
      </w:r>
      <w:r w:rsidRPr="004D7AE2">
        <w:rPr>
          <w:color w:val="2E2E2E"/>
          <w:spacing w:val="7"/>
        </w:rPr>
        <w:t>OR</w:t>
      </w:r>
      <w:r w:rsidRPr="004D7AE2">
        <w:rPr>
          <w:color w:val="2E2E2E"/>
          <w:spacing w:val="17"/>
        </w:rPr>
        <w:t xml:space="preserve"> </w:t>
      </w:r>
      <w:r w:rsidRPr="004D7AE2">
        <w:rPr>
          <w:color w:val="2E2E2E"/>
          <w:spacing w:val="12"/>
        </w:rPr>
        <w:t>PICTURE</w:t>
      </w:r>
      <w:r w:rsidRPr="004D7AE2">
        <w:rPr>
          <w:color w:val="2E2E2E"/>
          <w:spacing w:val="17"/>
        </w:rPr>
        <w:t xml:space="preserve"> </w:t>
      </w:r>
      <w:r w:rsidRPr="004D7AE2">
        <w:rPr>
          <w:color w:val="2E2E2E"/>
          <w:spacing w:val="12"/>
        </w:rPr>
        <w:t>ELEMENTS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Square shape w/one solid color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69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The pixel is indivisible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Zooming in merely creates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larger </w:t>
      </w:r>
      <w:proofErr w:type="gramStart"/>
      <w:r w:rsidRPr="004D7AE2">
        <w:rPr>
          <w:rFonts w:ascii="Times New Roman" w:hAnsi="Times New Roman" w:cs="Times New Roman"/>
          <w:color w:val="707070"/>
          <w:spacing w:val="-1"/>
        </w:rPr>
        <w:t>single color</w:t>
      </w:r>
      <w:proofErr w:type="gramEnd"/>
      <w:r w:rsidRPr="004D7AE2">
        <w:rPr>
          <w:rFonts w:ascii="Times New Roman" w:hAnsi="Times New Roman" w:cs="Times New Roman"/>
          <w:color w:val="707070"/>
          <w:spacing w:val="-1"/>
        </w:rPr>
        <w:t xml:space="preserve"> square</w:t>
      </w:r>
    </w:p>
    <w:p w:rsidR="0052562F" w:rsidRPr="004D7AE2" w:rsidRDefault="0052562F">
      <w:pPr>
        <w:spacing w:after="0" w:line="259" w:lineRule="auto"/>
        <w:ind w:left="0" w:firstLine="0"/>
        <w:rPr>
          <w:b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41" w:after="0" w:line="240" w:lineRule="auto"/>
        <w:ind w:left="839" w:hanging="720"/>
        <w:jc w:val="left"/>
      </w:pPr>
      <w:r w:rsidRPr="004D7AE2">
        <w:rPr>
          <w:color w:val="2E2E2E"/>
          <w:spacing w:val="11"/>
        </w:rPr>
        <w:t>AUDIO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Provides important evidence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Officer commands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 xml:space="preserve">Officer </w:t>
      </w:r>
      <w:r w:rsidRPr="004D7AE2">
        <w:rPr>
          <w:rFonts w:ascii="Times New Roman" w:hAnsi="Times New Roman" w:cs="Times New Roman"/>
          <w:color w:val="2E2E2E"/>
        </w:rPr>
        <w:t>/</w:t>
      </w:r>
      <w:r w:rsidRPr="004D7AE2">
        <w:rPr>
          <w:rFonts w:ascii="Times New Roman" w:hAnsi="Times New Roman" w:cs="Times New Roman"/>
          <w:color w:val="2E2E2E"/>
          <w:spacing w:val="-1"/>
        </w:rPr>
        <w:t xml:space="preserve"> subject interactions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Statements from witnesses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Ambient noise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In some cases, the only evidence is audio evidence</w:t>
      </w:r>
    </w:p>
    <w:p w:rsidR="0052562F" w:rsidRPr="00FB7CCC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FB7CCC">
        <w:rPr>
          <w:rFonts w:ascii="Times New Roman" w:hAnsi="Times New Roman" w:cs="Times New Roman"/>
          <w:color w:val="707070"/>
          <w:spacing w:val="-1"/>
        </w:rPr>
        <w:t>Audio can be useful</w:t>
      </w:r>
      <w:r w:rsidRPr="00FB7CCC">
        <w:rPr>
          <w:rFonts w:ascii="Times New Roman" w:hAnsi="Times New Roman" w:cs="Times New Roman"/>
          <w:color w:val="707070"/>
        </w:rPr>
        <w:t xml:space="preserve"> </w:t>
      </w:r>
      <w:r w:rsidRPr="00FB7CCC">
        <w:rPr>
          <w:rFonts w:ascii="Times New Roman" w:hAnsi="Times New Roman" w:cs="Times New Roman"/>
          <w:color w:val="707070"/>
          <w:spacing w:val="-1"/>
        </w:rPr>
        <w:t>in deciphering timing issues</w:t>
      </w:r>
    </w:p>
    <w:p w:rsidR="00FB7CCC" w:rsidRPr="00FB7CCC" w:rsidRDefault="00FB7CCC" w:rsidP="00FB7CCC">
      <w:pPr>
        <w:pStyle w:val="BodyText"/>
        <w:tabs>
          <w:tab w:val="left" w:pos="1199"/>
        </w:tabs>
        <w:spacing w:before="174"/>
        <w:ind w:left="732" w:firstLine="0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4" w:after="0" w:line="240" w:lineRule="auto"/>
        <w:ind w:left="839" w:hanging="720"/>
        <w:jc w:val="left"/>
      </w:pPr>
      <w:r w:rsidRPr="004D7AE2">
        <w:rPr>
          <w:color w:val="2E2E2E"/>
          <w:spacing w:val="12"/>
        </w:rPr>
        <w:t>CONSIDERING</w:t>
      </w:r>
      <w:r w:rsidRPr="004D7AE2">
        <w:rPr>
          <w:color w:val="2E2E2E"/>
          <w:spacing w:val="16"/>
        </w:rPr>
        <w:t xml:space="preserve"> </w:t>
      </w:r>
      <w:r w:rsidRPr="004D7AE2">
        <w:rPr>
          <w:color w:val="2E2E2E"/>
          <w:spacing w:val="9"/>
        </w:rPr>
        <w:t>THE</w:t>
      </w:r>
      <w:r w:rsidRPr="004D7AE2">
        <w:rPr>
          <w:color w:val="2E2E2E"/>
          <w:spacing w:val="17"/>
        </w:rPr>
        <w:t xml:space="preserve"> </w:t>
      </w:r>
      <w:proofErr w:type="gramStart"/>
      <w:r w:rsidRPr="004D7AE2">
        <w:rPr>
          <w:color w:val="2E2E2E"/>
          <w:spacing w:val="12"/>
        </w:rPr>
        <w:t>INFORMATION</w:t>
      </w:r>
      <w:proofErr w:type="gramEnd"/>
      <w:r w:rsidRPr="004D7AE2">
        <w:rPr>
          <w:color w:val="2E2E2E"/>
          <w:spacing w:val="17"/>
        </w:rPr>
        <w:t xml:space="preserve"> </w:t>
      </w:r>
      <w:r w:rsidRPr="004D7AE2">
        <w:rPr>
          <w:color w:val="2E2E2E"/>
          <w:spacing w:val="7"/>
        </w:rPr>
        <w:t>WE</w:t>
      </w:r>
      <w:r w:rsidRPr="004D7AE2">
        <w:rPr>
          <w:color w:val="2E2E2E"/>
          <w:spacing w:val="17"/>
        </w:rPr>
        <w:t xml:space="preserve"> </w:t>
      </w:r>
      <w:r w:rsidRPr="004D7AE2">
        <w:rPr>
          <w:color w:val="2E2E2E"/>
          <w:spacing w:val="10"/>
        </w:rPr>
        <w:t>KNOW</w:t>
      </w:r>
      <w:r w:rsidRPr="004D7AE2">
        <w:rPr>
          <w:color w:val="2E2E2E"/>
          <w:spacing w:val="17"/>
        </w:rPr>
        <w:t xml:space="preserve"> </w:t>
      </w:r>
      <w:r w:rsidRPr="004D7AE2">
        <w:rPr>
          <w:color w:val="2E2E2E"/>
          <w:spacing w:val="11"/>
        </w:rPr>
        <w:t>NOW…….</w:t>
      </w:r>
      <w:r w:rsidRPr="004D7AE2">
        <w:rPr>
          <w:color w:val="2E2E2E"/>
          <w:spacing w:val="16"/>
        </w:rPr>
        <w:t xml:space="preserve"> </w:t>
      </w:r>
      <w:r w:rsidRPr="004D7AE2">
        <w:rPr>
          <w:color w:val="2E2E2E"/>
          <w:spacing w:val="11"/>
        </w:rPr>
        <w:t>WHAT?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 xml:space="preserve">What information are we looking </w:t>
      </w:r>
      <w:proofErr w:type="gramStart"/>
      <w:r w:rsidRPr="004D7AE2">
        <w:rPr>
          <w:rFonts w:ascii="Times New Roman" w:hAnsi="Times New Roman" w:cs="Times New Roman"/>
          <w:color w:val="2E2E2E"/>
          <w:spacing w:val="-1"/>
        </w:rPr>
        <w:t>for</w:t>
      </w:r>
      <w:proofErr w:type="gramEnd"/>
    </w:p>
    <w:p w:rsidR="0052562F" w:rsidRPr="001C328C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Movement/motion</w:t>
      </w:r>
    </w:p>
    <w:p w:rsidR="001C328C" w:rsidRPr="004D7AE2" w:rsidRDefault="001C328C" w:rsidP="001C328C">
      <w:pPr>
        <w:pStyle w:val="BodyText"/>
        <w:tabs>
          <w:tab w:val="left" w:pos="839"/>
        </w:tabs>
        <w:spacing w:before="169"/>
        <w:ind w:left="839"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Time/speed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Distance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Force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4" w:after="0" w:line="240" w:lineRule="auto"/>
        <w:ind w:left="839" w:hanging="720"/>
        <w:jc w:val="left"/>
      </w:pPr>
      <w:r w:rsidRPr="004D7AE2">
        <w:rPr>
          <w:color w:val="2E2E2E"/>
          <w:spacing w:val="11"/>
        </w:rPr>
        <w:t>VIDEO</w:t>
      </w:r>
      <w:r w:rsidRPr="004D7AE2">
        <w:rPr>
          <w:color w:val="2E2E2E"/>
          <w:spacing w:val="17"/>
        </w:rPr>
        <w:t xml:space="preserve"> </w:t>
      </w:r>
      <w:r w:rsidRPr="004D7AE2">
        <w:rPr>
          <w:color w:val="2E2E2E"/>
          <w:spacing w:val="11"/>
        </w:rPr>
        <w:t>TIMING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9"/>
        </w:rPr>
        <w:t>AND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11"/>
        </w:rPr>
        <w:t>OTHER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12"/>
        </w:rPr>
        <w:t>POTENTIAL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14"/>
        </w:rPr>
        <w:t>ISSUES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Is this subject shot in the back?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What issues might be considered in the visual principles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 xml:space="preserve">Can these issues be identified in video </w:t>
      </w:r>
      <w:proofErr w:type="gramStart"/>
      <w:r w:rsidRPr="004D7AE2">
        <w:rPr>
          <w:rFonts w:ascii="Times New Roman" w:hAnsi="Times New Roman" w:cs="Times New Roman"/>
          <w:color w:val="2E2E2E"/>
          <w:spacing w:val="-1"/>
        </w:rPr>
        <w:t>format</w:t>
      </w:r>
      <w:proofErr w:type="gramEnd"/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4" w:after="0" w:line="240" w:lineRule="auto"/>
        <w:ind w:left="839" w:hanging="720"/>
        <w:jc w:val="left"/>
      </w:pPr>
      <w:r w:rsidRPr="004D7AE2">
        <w:rPr>
          <w:color w:val="2E2E2E"/>
          <w:spacing w:val="11"/>
        </w:rPr>
        <w:t>HUMAN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9"/>
        </w:rPr>
        <w:t>EYE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7"/>
        </w:rPr>
        <w:t>V.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9"/>
        </w:rPr>
        <w:t>THE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1"/>
        </w:rPr>
        <w:t>CAMERA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4"/>
        </w:rPr>
        <w:t>LENS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The human eye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69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Perception of information received in the form of light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Emotionally flat until treated by our interpretation</w:t>
      </w:r>
      <w:r w:rsidR="0001301A">
        <w:rPr>
          <w:rFonts w:ascii="Times New Roman" w:hAnsi="Times New Roman" w:cs="Times New Roman"/>
          <w:color w:val="707070"/>
          <w:spacing w:val="-1"/>
        </w:rPr>
        <w:br/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 xml:space="preserve">The camera </w:t>
      </w:r>
      <w:proofErr w:type="gramStart"/>
      <w:r w:rsidRPr="004D7AE2">
        <w:rPr>
          <w:rFonts w:ascii="Times New Roman" w:hAnsi="Times New Roman" w:cs="Times New Roman"/>
          <w:color w:val="2E2E2E"/>
          <w:spacing w:val="-1"/>
        </w:rPr>
        <w:t>lens</w:t>
      </w:r>
      <w:proofErr w:type="gramEnd"/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Encodes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light captu</w:t>
      </w:r>
      <w:r w:rsidR="004D7AE2">
        <w:rPr>
          <w:rFonts w:ascii="Times New Roman" w:hAnsi="Times New Roman" w:cs="Times New Roman"/>
          <w:color w:val="707070"/>
          <w:spacing w:val="-1"/>
        </w:rPr>
        <w:t>r</w:t>
      </w:r>
      <w:r w:rsidRPr="004D7AE2">
        <w:rPr>
          <w:rFonts w:ascii="Times New Roman" w:hAnsi="Times New Roman" w:cs="Times New Roman"/>
          <w:color w:val="707070"/>
          <w:spacing w:val="-1"/>
        </w:rPr>
        <w:t>ed by the sensor into data.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Turning photons into electrons for digital processing</w:t>
      </w:r>
      <w:r w:rsidRPr="004D7AE2">
        <w:rPr>
          <w:rFonts w:ascii="Times New Roman" w:hAnsi="Times New Roman" w:cs="Times New Roman"/>
          <w:color w:val="707070"/>
          <w:spacing w:val="-3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-digital information-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line="290" w:lineRule="auto"/>
        <w:ind w:left="1199" w:right="144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~We also visually and emotionally interpret digital information captured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by the</w:t>
      </w:r>
      <w:r w:rsidRPr="004D7AE2">
        <w:rPr>
          <w:rFonts w:ascii="Times New Roman" w:hAnsi="Times New Roman" w:cs="Times New Roman"/>
          <w:color w:val="707070"/>
          <w:spacing w:val="2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camera~</w:t>
      </w:r>
    </w:p>
    <w:p w:rsidR="00E04A7A" w:rsidRDefault="00E04A7A" w:rsidP="0052562F">
      <w:pPr>
        <w:spacing w:after="0" w:line="259" w:lineRule="auto"/>
        <w:ind w:left="0" w:firstLine="0"/>
        <w:rPr>
          <w:color w:val="2E2E2E"/>
          <w:spacing w:val="-1"/>
        </w:rPr>
      </w:pPr>
      <w:r>
        <w:rPr>
          <w:color w:val="2E2E2E"/>
          <w:spacing w:val="-1"/>
        </w:rPr>
        <w:t xml:space="preserve">     </w:t>
      </w:r>
    </w:p>
    <w:p w:rsidR="0052562F" w:rsidRPr="004D7AE2" w:rsidRDefault="00E04A7A" w:rsidP="0052562F">
      <w:pPr>
        <w:spacing w:after="0" w:line="259" w:lineRule="auto"/>
        <w:ind w:left="0" w:firstLine="0"/>
        <w:rPr>
          <w:color w:val="2E2E2E"/>
          <w:spacing w:val="-1"/>
        </w:rPr>
      </w:pPr>
      <w:r>
        <w:rPr>
          <w:color w:val="2E2E2E"/>
          <w:spacing w:val="-1"/>
        </w:rPr>
        <w:t xml:space="preserve">     </w:t>
      </w:r>
      <w:r w:rsidR="0052562F" w:rsidRPr="004D7AE2">
        <w:rPr>
          <w:color w:val="2E2E2E"/>
          <w:spacing w:val="-1"/>
        </w:rPr>
        <w:t>Low Light Capabilities</w:t>
      </w:r>
    </w:p>
    <w:p w:rsidR="0052562F" w:rsidRPr="004D7AE2" w:rsidRDefault="0052562F" w:rsidP="0052562F">
      <w:pPr>
        <w:spacing w:after="0" w:line="259" w:lineRule="auto"/>
        <w:ind w:left="0" w:firstLine="0"/>
        <w:rPr>
          <w:b/>
        </w:rPr>
      </w:pPr>
    </w:p>
    <w:p w:rsidR="0052562F" w:rsidRPr="004D7AE2" w:rsidRDefault="0052562F" w:rsidP="0052562F">
      <w:pPr>
        <w:pStyle w:val="BodyText"/>
        <w:numPr>
          <w:ilvl w:val="0"/>
          <w:numId w:val="20"/>
        </w:numPr>
        <w:tabs>
          <w:tab w:val="left" w:pos="1199"/>
        </w:tabs>
        <w:spacing w:before="41" w:line="285" w:lineRule="auto"/>
        <w:ind w:right="633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In low-light situations, the processor applies noise reduction algorithms to</w:t>
      </w:r>
      <w:r w:rsidRPr="004D7AE2">
        <w:rPr>
          <w:rFonts w:ascii="Times New Roman" w:hAnsi="Times New Roman" w:cs="Times New Roman"/>
          <w:color w:val="707070"/>
          <w:spacing w:val="29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reduce</w:t>
      </w:r>
      <w:r w:rsidRPr="004D7AE2">
        <w:rPr>
          <w:rFonts w:ascii="Times New Roman" w:hAnsi="Times New Roman" w:cs="Times New Roman"/>
          <w:color w:val="707070"/>
          <w:spacing w:val="-2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graininess caused by amplification</w:t>
      </w:r>
    </w:p>
    <w:p w:rsidR="0052562F" w:rsidRPr="004D7AE2" w:rsidRDefault="0052562F" w:rsidP="0052562F">
      <w:pPr>
        <w:pStyle w:val="BodyText"/>
        <w:numPr>
          <w:ilvl w:val="0"/>
          <w:numId w:val="20"/>
        </w:numPr>
        <w:tabs>
          <w:tab w:val="left" w:pos="1199"/>
        </w:tabs>
        <w:spacing w:before="43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Can reduce sharpness</w:t>
      </w:r>
    </w:p>
    <w:p w:rsidR="00E04A7A" w:rsidRPr="00E04A7A" w:rsidRDefault="0052562F" w:rsidP="0052562F">
      <w:pPr>
        <w:pStyle w:val="BodyText"/>
        <w:numPr>
          <w:ilvl w:val="0"/>
          <w:numId w:val="20"/>
        </w:numPr>
        <w:tabs>
          <w:tab w:val="left" w:pos="1199"/>
        </w:tabs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affects the color values as received by the digital sensor</w:t>
      </w:r>
    </w:p>
    <w:p w:rsidR="0052562F" w:rsidRPr="004D7AE2" w:rsidRDefault="0001301A" w:rsidP="00E04A7A">
      <w:pPr>
        <w:pStyle w:val="BodyText"/>
        <w:tabs>
          <w:tab w:val="left" w:pos="11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7070"/>
          <w:spacing w:val="-1"/>
        </w:rPr>
        <w:lastRenderedPageBreak/>
        <w:br/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The human eye is not equipped with low light capabilities</w:t>
      </w:r>
      <w:r w:rsidR="00E04A7A">
        <w:rPr>
          <w:rFonts w:ascii="Times New Roman" w:hAnsi="Times New Roman" w:cs="Times New Roman"/>
          <w:color w:val="2E2E2E"/>
          <w:spacing w:val="-1"/>
        </w:rPr>
        <w:br/>
      </w: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4" w:after="0" w:line="240" w:lineRule="auto"/>
        <w:ind w:left="839" w:hanging="720"/>
        <w:jc w:val="left"/>
      </w:pPr>
      <w:r w:rsidRPr="004D7AE2">
        <w:rPr>
          <w:color w:val="2E2E2E"/>
          <w:spacing w:val="11"/>
        </w:rPr>
        <w:t>ASPECT</w:t>
      </w:r>
      <w:r w:rsidRPr="004D7AE2">
        <w:rPr>
          <w:color w:val="2E2E2E"/>
          <w:spacing w:val="12"/>
        </w:rPr>
        <w:t xml:space="preserve"> </w:t>
      </w:r>
      <w:r w:rsidRPr="004D7AE2">
        <w:rPr>
          <w:color w:val="2E2E2E"/>
          <w:spacing w:val="11"/>
        </w:rPr>
        <w:t>RATIO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Non-Standard Video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Any video that uses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an uncommon aspect ratio or resolution is non-standard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On-line videos</w:t>
      </w:r>
    </w:p>
    <w:p w:rsidR="00D37AA3" w:rsidRPr="00D37AA3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78"/>
        <w:rPr>
          <w:rFonts w:ascii="Times New Roman" w:hAnsi="Times New Roman" w:cs="Times New Roman"/>
        </w:rPr>
      </w:pPr>
      <w:r w:rsidRPr="00D37AA3">
        <w:rPr>
          <w:rFonts w:ascii="Times New Roman" w:hAnsi="Times New Roman" w:cs="Times New Roman"/>
          <w:color w:val="707070"/>
          <w:spacing w:val="-1"/>
        </w:rPr>
        <w:t>Surveillance</w:t>
      </w:r>
      <w:r w:rsidRPr="00D37AA3">
        <w:rPr>
          <w:rFonts w:ascii="Times New Roman" w:hAnsi="Times New Roman" w:cs="Times New Roman"/>
          <w:color w:val="707070"/>
        </w:rPr>
        <w:t xml:space="preserve"> </w:t>
      </w:r>
      <w:r w:rsidRPr="00D37AA3">
        <w:rPr>
          <w:rFonts w:ascii="Times New Roman" w:hAnsi="Times New Roman" w:cs="Times New Roman"/>
          <w:color w:val="707070"/>
          <w:spacing w:val="-1"/>
        </w:rPr>
        <w:t>cameras</w:t>
      </w:r>
    </w:p>
    <w:p w:rsidR="0052562F" w:rsidRPr="00D37AA3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78"/>
        <w:rPr>
          <w:rFonts w:ascii="Times New Roman" w:hAnsi="Times New Roman" w:cs="Times New Roman"/>
        </w:rPr>
      </w:pPr>
      <w:r w:rsidRPr="00D37AA3">
        <w:rPr>
          <w:rFonts w:ascii="Times New Roman" w:hAnsi="Times New Roman" w:cs="Times New Roman"/>
          <w:color w:val="707070"/>
          <w:spacing w:val="-1"/>
        </w:rPr>
        <w:t>Early generation cell phones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4" w:after="0" w:line="240" w:lineRule="auto"/>
        <w:ind w:left="839" w:hanging="720"/>
        <w:jc w:val="left"/>
      </w:pPr>
      <w:r w:rsidRPr="004D7AE2">
        <w:rPr>
          <w:color w:val="2E2E2E"/>
          <w:spacing w:val="11"/>
        </w:rPr>
        <w:t>~VIDEO</w:t>
      </w:r>
      <w:r w:rsidRPr="004D7AE2">
        <w:rPr>
          <w:color w:val="2E2E2E"/>
          <w:spacing w:val="15"/>
        </w:rPr>
        <w:t xml:space="preserve"> </w:t>
      </w:r>
      <w:r w:rsidRPr="004D7AE2">
        <w:rPr>
          <w:color w:val="2E2E2E"/>
          <w:spacing w:val="11"/>
        </w:rPr>
        <w:t>REVIEW</w:t>
      </w:r>
      <w:r w:rsidRPr="004D7AE2">
        <w:rPr>
          <w:color w:val="2E2E2E"/>
          <w:spacing w:val="16"/>
        </w:rPr>
        <w:t xml:space="preserve"> </w:t>
      </w:r>
      <w:r w:rsidRPr="004D7AE2">
        <w:rPr>
          <w:color w:val="2E2E2E"/>
          <w:spacing w:val="9"/>
        </w:rPr>
        <w:t>AND</w:t>
      </w:r>
      <w:r w:rsidRPr="004D7AE2">
        <w:rPr>
          <w:color w:val="2E2E2E"/>
          <w:spacing w:val="16"/>
        </w:rPr>
        <w:t xml:space="preserve"> </w:t>
      </w:r>
      <w:r w:rsidRPr="004D7AE2">
        <w:rPr>
          <w:color w:val="2E2E2E"/>
          <w:spacing w:val="14"/>
        </w:rPr>
        <w:t>ANALYSIS~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CAUTIONS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 w:line="285" w:lineRule="auto"/>
        <w:ind w:left="1199" w:right="302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Unlike what you see in the movies,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what we can do with video enhancement is</w:t>
      </w:r>
      <w:r w:rsidRPr="004D7AE2">
        <w:rPr>
          <w:rFonts w:ascii="Times New Roman" w:hAnsi="Times New Roman" w:cs="Times New Roman"/>
          <w:color w:val="707070"/>
          <w:spacing w:val="31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limited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43" w:line="285" w:lineRule="auto"/>
        <w:ind w:left="1199" w:right="387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Typical enhancements include enlargement,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contrast enhancement,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noise and</w:t>
      </w:r>
      <w:r w:rsidRPr="004D7AE2">
        <w:rPr>
          <w:rFonts w:ascii="Times New Roman" w:hAnsi="Times New Roman" w:cs="Times New Roman"/>
          <w:color w:val="707070"/>
          <w:spacing w:val="29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artifact reduction, deblurring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and frame comparison/averaging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43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Timing</w:t>
      </w:r>
      <w:r w:rsidRPr="004D7AE2">
        <w:rPr>
          <w:rFonts w:ascii="Times New Roman" w:hAnsi="Times New Roman" w:cs="Times New Roman"/>
          <w:color w:val="2E2E2E"/>
          <w:spacing w:val="47"/>
        </w:rPr>
        <w:t xml:space="preserve"> </w:t>
      </w:r>
      <w:r w:rsidRPr="004D7AE2">
        <w:rPr>
          <w:rFonts w:ascii="Times New Roman" w:hAnsi="Times New Roman" w:cs="Times New Roman"/>
          <w:color w:val="2E2E2E"/>
          <w:spacing w:val="-1"/>
        </w:rPr>
        <w:t>issues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understanding and applying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human factors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and human performance</w:t>
      </w:r>
    </w:p>
    <w:p w:rsidR="0052562F" w:rsidRDefault="0052562F" w:rsidP="0052562F">
      <w:pPr>
        <w:rPr>
          <w:rFonts w:eastAsia="Cambria"/>
        </w:rPr>
      </w:pPr>
    </w:p>
    <w:p w:rsidR="0001301A" w:rsidRPr="004D7AE2" w:rsidRDefault="0001301A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29" w:after="0" w:line="291" w:lineRule="auto"/>
        <w:ind w:right="387"/>
        <w:jc w:val="left"/>
      </w:pPr>
      <w:r w:rsidRPr="004D7AE2">
        <w:rPr>
          <w:color w:val="2E2E2E"/>
          <w:spacing w:val="11"/>
        </w:rPr>
        <w:t>“THIS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1"/>
        </w:rPr>
        <w:t>VIDEO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1"/>
        </w:rPr>
        <w:t>SPEAKS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9"/>
        </w:rPr>
        <w:t>FOR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1"/>
        </w:rPr>
        <w:t>ITSELF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7"/>
        </w:rPr>
        <w:t>“I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1"/>
        </w:rPr>
        <w:t>DON’T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0"/>
        </w:rPr>
        <w:t>NEED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7"/>
        </w:rPr>
        <w:t>AN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4"/>
        </w:rPr>
        <w:t>EXPERT</w:t>
      </w:r>
      <w:r w:rsidRPr="004D7AE2">
        <w:rPr>
          <w:color w:val="2E2E2E"/>
          <w:spacing w:val="43"/>
          <w:w w:val="99"/>
        </w:rPr>
        <w:t xml:space="preserve"> </w:t>
      </w:r>
      <w:r w:rsidRPr="004D7AE2">
        <w:rPr>
          <w:color w:val="2E2E2E"/>
          <w:spacing w:val="7"/>
        </w:rPr>
        <w:t>TO</w:t>
      </w:r>
      <w:r w:rsidRPr="004D7AE2">
        <w:rPr>
          <w:color w:val="2E2E2E"/>
          <w:spacing w:val="22"/>
        </w:rPr>
        <w:t xml:space="preserve"> </w:t>
      </w:r>
      <w:r w:rsidRPr="004D7AE2">
        <w:rPr>
          <w:color w:val="2E2E2E"/>
          <w:spacing w:val="10"/>
        </w:rPr>
        <w:t>TELL</w:t>
      </w:r>
      <w:r w:rsidRPr="004D7AE2">
        <w:rPr>
          <w:color w:val="2E2E2E"/>
          <w:spacing w:val="23"/>
        </w:rPr>
        <w:t xml:space="preserve"> </w:t>
      </w:r>
      <w:r w:rsidRPr="004D7AE2">
        <w:rPr>
          <w:color w:val="2E2E2E"/>
          <w:spacing w:val="7"/>
        </w:rPr>
        <w:t>ME</w:t>
      </w:r>
      <w:r w:rsidRPr="004D7AE2">
        <w:rPr>
          <w:color w:val="2E2E2E"/>
          <w:spacing w:val="23"/>
        </w:rPr>
        <w:t xml:space="preserve"> </w:t>
      </w:r>
      <w:r w:rsidRPr="004D7AE2">
        <w:rPr>
          <w:color w:val="2E2E2E"/>
          <w:spacing w:val="10"/>
        </w:rPr>
        <w:t>WHAT</w:t>
      </w:r>
      <w:r w:rsidRPr="004D7AE2">
        <w:rPr>
          <w:color w:val="2E2E2E"/>
          <w:spacing w:val="22"/>
        </w:rPr>
        <w:t xml:space="preserve"> </w:t>
      </w:r>
      <w:r w:rsidRPr="004D7AE2">
        <w:rPr>
          <w:color w:val="2E2E2E"/>
        </w:rPr>
        <w:t>I</w:t>
      </w:r>
      <w:r w:rsidRPr="004D7AE2">
        <w:rPr>
          <w:color w:val="2E2E2E"/>
          <w:spacing w:val="23"/>
        </w:rPr>
        <w:t xml:space="preserve"> </w:t>
      </w:r>
      <w:r w:rsidRPr="004D7AE2">
        <w:rPr>
          <w:color w:val="2E2E2E"/>
          <w:spacing w:val="9"/>
        </w:rPr>
        <w:t>CAN</w:t>
      </w:r>
      <w:r w:rsidRPr="004D7AE2">
        <w:rPr>
          <w:color w:val="2E2E2E"/>
          <w:spacing w:val="23"/>
        </w:rPr>
        <w:t xml:space="preserve"> </w:t>
      </w:r>
      <w:r w:rsidRPr="004D7AE2">
        <w:rPr>
          <w:color w:val="2E2E2E"/>
          <w:spacing w:val="9"/>
        </w:rPr>
        <w:t>SEE</w:t>
      </w:r>
      <w:r w:rsidRPr="004D7AE2">
        <w:rPr>
          <w:color w:val="2E2E2E"/>
          <w:spacing w:val="23"/>
        </w:rPr>
        <w:t xml:space="preserve"> </w:t>
      </w:r>
      <w:r w:rsidRPr="004D7AE2">
        <w:rPr>
          <w:color w:val="2E2E2E"/>
          <w:spacing w:val="10"/>
        </w:rPr>
        <w:t>WITH</w:t>
      </w:r>
      <w:r w:rsidRPr="004D7AE2">
        <w:rPr>
          <w:color w:val="2E2E2E"/>
          <w:spacing w:val="22"/>
        </w:rPr>
        <w:t xml:space="preserve"> </w:t>
      </w:r>
      <w:r w:rsidRPr="004D7AE2">
        <w:rPr>
          <w:color w:val="2E2E2E"/>
          <w:spacing w:val="7"/>
        </w:rPr>
        <w:t>MY</w:t>
      </w:r>
      <w:r w:rsidRPr="004D7AE2">
        <w:rPr>
          <w:color w:val="2E2E2E"/>
          <w:spacing w:val="23"/>
        </w:rPr>
        <w:t xml:space="preserve"> </w:t>
      </w:r>
      <w:r w:rsidRPr="004D7AE2">
        <w:rPr>
          <w:color w:val="2E2E2E"/>
          <w:spacing w:val="9"/>
        </w:rPr>
        <w:t>OWN</w:t>
      </w:r>
      <w:r w:rsidRPr="004D7AE2">
        <w:rPr>
          <w:color w:val="2E2E2E"/>
          <w:spacing w:val="23"/>
        </w:rPr>
        <w:t xml:space="preserve"> </w:t>
      </w:r>
      <w:r w:rsidRPr="004D7AE2">
        <w:rPr>
          <w:color w:val="2E2E2E"/>
          <w:spacing w:val="14"/>
        </w:rPr>
        <w:t>EYES”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57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These statements can be damaging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8" w:after="0" w:line="240" w:lineRule="auto"/>
        <w:ind w:left="839" w:hanging="720"/>
        <w:jc w:val="left"/>
      </w:pPr>
      <w:r w:rsidRPr="004D7AE2">
        <w:rPr>
          <w:color w:val="2E2E2E"/>
          <w:spacing w:val="12"/>
        </w:rPr>
        <w:t>INTERLEAVING;</w:t>
      </w:r>
    </w:p>
    <w:p w:rsidR="0052562F" w:rsidRPr="00E04A7A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17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lastRenderedPageBreak/>
        <w:t>Insert, place between the mixing of two or more digital signals</w:t>
      </w:r>
    </w:p>
    <w:p w:rsidR="00E04A7A" w:rsidRPr="004D7AE2" w:rsidRDefault="00E04A7A" w:rsidP="00E04A7A">
      <w:pPr>
        <w:pStyle w:val="BodyText"/>
        <w:tabs>
          <w:tab w:val="left" w:pos="839"/>
        </w:tabs>
        <w:spacing w:before="117"/>
        <w:ind w:left="839"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What information is reality and what is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</w:rPr>
        <w:t>a</w:t>
      </w:r>
      <w:r w:rsidRPr="004D7AE2">
        <w:rPr>
          <w:rFonts w:ascii="Times New Roman" w:hAnsi="Times New Roman" w:cs="Times New Roman"/>
          <w:color w:val="2E2E2E"/>
          <w:spacing w:val="-1"/>
        </w:rPr>
        <w:t xml:space="preserve"> creation of the recording process</w:t>
      </w:r>
    </w:p>
    <w:p w:rsidR="0052562F" w:rsidRPr="004D7AE2" w:rsidRDefault="0052562F" w:rsidP="0052562F">
      <w:pPr>
        <w:spacing w:after="0" w:line="259" w:lineRule="auto"/>
        <w:ind w:left="0" w:firstLine="0"/>
        <w:rPr>
          <w:b/>
        </w:rPr>
      </w:pPr>
    </w:p>
    <w:p w:rsidR="007D5900" w:rsidRDefault="007D5900" w:rsidP="0052562F">
      <w:pPr>
        <w:spacing w:after="0" w:line="259" w:lineRule="auto"/>
        <w:ind w:left="0" w:firstLine="0"/>
        <w:rPr>
          <w:b/>
        </w:rPr>
      </w:pPr>
    </w:p>
    <w:p w:rsidR="007D5900" w:rsidRPr="004D7AE2" w:rsidRDefault="007D5900" w:rsidP="0052562F">
      <w:pPr>
        <w:spacing w:after="0" w:line="259" w:lineRule="auto"/>
        <w:ind w:left="0" w:firstLine="0"/>
        <w:rPr>
          <w:b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41" w:after="0" w:line="240" w:lineRule="auto"/>
        <w:ind w:left="839" w:hanging="720"/>
        <w:jc w:val="left"/>
      </w:pPr>
      <w:r w:rsidRPr="004D7AE2">
        <w:rPr>
          <w:color w:val="2E2E2E"/>
          <w:spacing w:val="12"/>
        </w:rPr>
        <w:t>EYE-BALLING</w:t>
      </w:r>
      <w:r w:rsidRPr="004D7AE2">
        <w:rPr>
          <w:color w:val="2E2E2E"/>
          <w:spacing w:val="5"/>
        </w:rPr>
        <w:t xml:space="preserve"> </w:t>
      </w:r>
      <w:r w:rsidRPr="004D7AE2">
        <w:rPr>
          <w:color w:val="2E2E2E"/>
          <w:spacing w:val="14"/>
        </w:rPr>
        <w:t>VIDEO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Video shows you what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69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you want to see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74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Viewer bias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4" w:after="0" w:line="240" w:lineRule="auto"/>
        <w:ind w:left="839" w:hanging="720"/>
        <w:jc w:val="left"/>
      </w:pPr>
      <w:r w:rsidRPr="004D7AE2">
        <w:rPr>
          <w:color w:val="2E2E2E"/>
          <w:spacing w:val="11"/>
        </w:rPr>
        <w:t>VIDEO</w:t>
      </w:r>
      <w:r w:rsidRPr="004D7AE2">
        <w:rPr>
          <w:color w:val="2E2E2E"/>
          <w:spacing w:val="17"/>
        </w:rPr>
        <w:t xml:space="preserve"> </w:t>
      </w:r>
      <w:r w:rsidRPr="004D7AE2">
        <w:rPr>
          <w:color w:val="2E2E2E"/>
          <w:spacing w:val="11"/>
        </w:rPr>
        <w:t>REVIEW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7"/>
        </w:rPr>
        <w:t>IS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7"/>
        </w:rPr>
        <w:t>AN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12"/>
        </w:rPr>
        <w:t>EMOTIONAL</w:t>
      </w:r>
      <w:r w:rsidRPr="004D7AE2">
        <w:rPr>
          <w:color w:val="2E2E2E"/>
          <w:spacing w:val="18"/>
        </w:rPr>
        <w:t xml:space="preserve"> </w:t>
      </w:r>
      <w:r w:rsidRPr="004D7AE2">
        <w:rPr>
          <w:color w:val="2E2E2E"/>
          <w:spacing w:val="12"/>
        </w:rPr>
        <w:t>CONDUCTOR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 w:line="285" w:lineRule="auto"/>
        <w:ind w:left="839" w:right="311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 xml:space="preserve">In most cases the decision makers will believe the video evidence over the </w:t>
      </w:r>
      <w:proofErr w:type="gramStart"/>
      <w:r w:rsidRPr="004D7AE2">
        <w:rPr>
          <w:rFonts w:ascii="Times New Roman" w:hAnsi="Times New Roman" w:cs="Times New Roman"/>
          <w:color w:val="2E2E2E"/>
          <w:spacing w:val="-1"/>
        </w:rPr>
        <w:t>officers</w:t>
      </w:r>
      <w:proofErr w:type="gramEnd"/>
      <w:r w:rsidRPr="004D7AE2">
        <w:rPr>
          <w:rFonts w:ascii="Times New Roman" w:hAnsi="Times New Roman" w:cs="Times New Roman"/>
          <w:color w:val="2E2E2E"/>
          <w:spacing w:val="26"/>
        </w:rPr>
        <w:t xml:space="preserve"> </w:t>
      </w:r>
      <w:r w:rsidRPr="004D7AE2">
        <w:rPr>
          <w:rFonts w:ascii="Times New Roman" w:hAnsi="Times New Roman" w:cs="Times New Roman"/>
          <w:color w:val="2E2E2E"/>
          <w:spacing w:val="-1"/>
        </w:rPr>
        <w:t>statement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5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Emotional instigators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69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Ethnicity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28"/>
        <w:rPr>
          <w:rFonts w:ascii="Times New Roman" w:hAnsi="Times New Roman" w:cs="Times New Roman"/>
        </w:rPr>
      </w:pPr>
      <w:proofErr w:type="spellStart"/>
      <w:r w:rsidRPr="004D7AE2">
        <w:rPr>
          <w:rFonts w:ascii="Times New Roman" w:hAnsi="Times New Roman" w:cs="Times New Roman"/>
          <w:color w:val="707070"/>
          <w:spacing w:val="-1"/>
        </w:rPr>
        <w:t>Verbals</w:t>
      </w:r>
      <w:proofErr w:type="spellEnd"/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Unfiltered uploads/Narration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Media Hype </w:t>
      </w:r>
      <w:r w:rsidRPr="004D7AE2">
        <w:rPr>
          <w:rFonts w:ascii="Times New Roman" w:hAnsi="Times New Roman" w:cs="Times New Roman"/>
          <w:color w:val="707070"/>
        </w:rPr>
        <w:t>/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Framing </w:t>
      </w:r>
      <w:r w:rsidRPr="004D7AE2">
        <w:rPr>
          <w:rFonts w:ascii="Times New Roman" w:hAnsi="Times New Roman" w:cs="Times New Roman"/>
          <w:color w:val="707070"/>
        </w:rPr>
        <w:t>/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Bias</w:t>
      </w:r>
      <w:r w:rsidR="001C328C">
        <w:rPr>
          <w:rFonts w:ascii="Times New Roman" w:hAnsi="Times New Roman" w:cs="Times New Roman"/>
          <w:color w:val="707070"/>
          <w:spacing w:val="-1"/>
        </w:rPr>
        <w:br/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line="290" w:lineRule="auto"/>
        <w:ind w:left="839" w:right="340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Verbal content will override the reality of action what you hear can override what</w:t>
      </w:r>
      <w:r w:rsidRPr="004D7AE2">
        <w:rPr>
          <w:rFonts w:ascii="Times New Roman" w:hAnsi="Times New Roman" w:cs="Times New Roman"/>
          <w:color w:val="2E2E2E"/>
          <w:spacing w:val="24"/>
        </w:rPr>
        <w:t xml:space="preserve"> </w:t>
      </w:r>
      <w:r w:rsidRPr="004D7AE2">
        <w:rPr>
          <w:rFonts w:ascii="Times New Roman" w:hAnsi="Times New Roman" w:cs="Times New Roman"/>
          <w:color w:val="2E2E2E"/>
          <w:spacing w:val="-1"/>
        </w:rPr>
        <w:t>you see.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15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Important for Officers on the street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as well as investigators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4" w:after="0" w:line="291" w:lineRule="auto"/>
        <w:ind w:right="115"/>
        <w:jc w:val="left"/>
      </w:pPr>
      <w:r w:rsidRPr="004D7AE2">
        <w:rPr>
          <w:color w:val="2E2E2E"/>
          <w:spacing w:val="10"/>
        </w:rPr>
        <w:t>WHAT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7"/>
        </w:rPr>
        <w:t>IS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9"/>
        </w:rPr>
        <w:t>THE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2"/>
        </w:rPr>
        <w:t>REALITY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7"/>
        </w:rPr>
        <w:t>OF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1"/>
        </w:rPr>
        <w:t>“FOCUS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7"/>
        </w:rPr>
        <w:t>OF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2"/>
        </w:rPr>
        <w:t>ATTENTION”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4"/>
        </w:rPr>
        <w:t>WHEN</w:t>
      </w:r>
      <w:r w:rsidRPr="004D7AE2">
        <w:rPr>
          <w:color w:val="2E2E2E"/>
          <w:spacing w:val="39"/>
          <w:w w:val="99"/>
        </w:rPr>
        <w:t xml:space="preserve"> </w:t>
      </w:r>
      <w:r w:rsidRPr="004D7AE2">
        <w:rPr>
          <w:color w:val="2E2E2E"/>
          <w:spacing w:val="11"/>
        </w:rPr>
        <w:t>YOU’RE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7"/>
        </w:rPr>
        <w:t>IN</w:t>
      </w:r>
      <w:r w:rsidRPr="004D7AE2">
        <w:rPr>
          <w:color w:val="2E2E2E"/>
          <w:spacing w:val="20"/>
        </w:rPr>
        <w:t xml:space="preserve"> </w:t>
      </w:r>
      <w:r w:rsidR="0001301A">
        <w:rPr>
          <w:color w:val="2E2E2E"/>
          <w:spacing w:val="20"/>
        </w:rPr>
        <w:t xml:space="preserve">   </w:t>
      </w:r>
      <w:r w:rsidRPr="004D7AE2">
        <w:rPr>
          <w:color w:val="2E2E2E"/>
          <w:spacing w:val="9"/>
        </w:rPr>
        <w:t>THE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1"/>
        </w:rPr>
        <w:t>ACTION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7"/>
        </w:rPr>
        <w:t>V.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2"/>
        </w:rPr>
        <w:t>REVIEWING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7"/>
        </w:rPr>
        <w:t>OR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12"/>
        </w:rPr>
        <w:t>ANALYZING</w:t>
      </w:r>
      <w:r w:rsidRPr="004D7AE2">
        <w:rPr>
          <w:color w:val="2E2E2E"/>
          <w:spacing w:val="20"/>
        </w:rPr>
        <w:t xml:space="preserve"> </w:t>
      </w:r>
      <w:r w:rsidRPr="004D7AE2">
        <w:rPr>
          <w:color w:val="2E2E2E"/>
          <w:spacing w:val="9"/>
        </w:rPr>
        <w:t>THE</w:t>
      </w:r>
      <w:r w:rsidRPr="004D7AE2">
        <w:rPr>
          <w:color w:val="2E2E2E"/>
          <w:spacing w:val="21"/>
        </w:rPr>
        <w:t xml:space="preserve"> </w:t>
      </w:r>
      <w:r w:rsidRPr="004D7AE2">
        <w:rPr>
          <w:color w:val="2E2E2E"/>
          <w:spacing w:val="11"/>
        </w:rPr>
        <w:t>VIDEO</w:t>
      </w:r>
    </w:p>
    <w:p w:rsidR="0052562F" w:rsidRPr="00E04A7A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57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lastRenderedPageBreak/>
        <w:t>Why do we need to consider “Limitations?”</w:t>
      </w:r>
    </w:p>
    <w:p w:rsidR="00E04A7A" w:rsidRPr="00E04A7A" w:rsidRDefault="00E04A7A" w:rsidP="00E04A7A">
      <w:pPr>
        <w:pStyle w:val="BodyText"/>
        <w:tabs>
          <w:tab w:val="left" w:pos="839"/>
        </w:tabs>
        <w:spacing w:before="57"/>
        <w:ind w:left="839" w:firstLine="0"/>
        <w:jc w:val="right"/>
        <w:rPr>
          <w:rFonts w:ascii="Times New Roman" w:hAnsi="Times New Roman" w:cs="Times New Roman"/>
        </w:rPr>
      </w:pPr>
    </w:p>
    <w:p w:rsidR="00E04A7A" w:rsidRPr="004D7AE2" w:rsidRDefault="00E04A7A" w:rsidP="00E04A7A">
      <w:pPr>
        <w:pStyle w:val="BodyText"/>
        <w:tabs>
          <w:tab w:val="left" w:pos="839"/>
        </w:tabs>
        <w:spacing w:before="57"/>
        <w:ind w:left="839"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69"/>
        <w:ind w:left="119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In digital video analysis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ind w:left="119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In Human Factors </w:t>
      </w:r>
      <w:r w:rsidRPr="004D7AE2">
        <w:rPr>
          <w:rFonts w:ascii="Times New Roman" w:hAnsi="Times New Roman" w:cs="Times New Roman"/>
          <w:color w:val="707070"/>
        </w:rPr>
        <w:t>&amp;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Human Performance</w:t>
      </w:r>
    </w:p>
    <w:p w:rsidR="0001301A" w:rsidRPr="00E04A7A" w:rsidRDefault="0052562F" w:rsidP="00E04A7A">
      <w:pPr>
        <w:pStyle w:val="BodyText"/>
        <w:numPr>
          <w:ilvl w:val="2"/>
          <w:numId w:val="18"/>
        </w:numPr>
        <w:tabs>
          <w:tab w:val="left" w:pos="1199"/>
        </w:tabs>
        <w:spacing w:before="87"/>
        <w:ind w:left="119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Our own expectations!</w:t>
      </w:r>
    </w:p>
    <w:p w:rsidR="001C328C" w:rsidRPr="004D7AE2" w:rsidRDefault="001C328C" w:rsidP="0001301A">
      <w:pPr>
        <w:pStyle w:val="BodyText"/>
        <w:tabs>
          <w:tab w:val="left" w:pos="1199"/>
        </w:tabs>
        <w:spacing w:before="87"/>
        <w:ind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 xml:space="preserve">Investigations </w:t>
      </w:r>
      <w:r w:rsidRPr="004D7AE2">
        <w:rPr>
          <w:rFonts w:ascii="Times New Roman" w:hAnsi="Times New Roman" w:cs="Times New Roman"/>
          <w:color w:val="2E2E2E"/>
        </w:rPr>
        <w:t>&amp;</w:t>
      </w:r>
      <w:r w:rsidRPr="004D7AE2">
        <w:rPr>
          <w:rFonts w:ascii="Times New Roman" w:hAnsi="Times New Roman" w:cs="Times New Roman"/>
          <w:color w:val="2E2E2E"/>
          <w:spacing w:val="-1"/>
        </w:rPr>
        <w:t xml:space="preserve"> Limitations considerations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99"/>
        </w:tabs>
        <w:spacing w:before="174" w:line="290" w:lineRule="auto"/>
        <w:ind w:left="1199" w:right="340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Keep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in mind the limitations of video, this is an exacting science and should be</w:t>
      </w:r>
      <w:r w:rsidRPr="004D7AE2">
        <w:rPr>
          <w:rFonts w:ascii="Times New Roman" w:hAnsi="Times New Roman" w:cs="Times New Roman"/>
          <w:color w:val="707070"/>
          <w:spacing w:val="28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performed by experts in the field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spacing w:before="9"/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after="0" w:line="240" w:lineRule="auto"/>
        <w:ind w:left="839" w:hanging="720"/>
        <w:jc w:val="left"/>
      </w:pPr>
      <w:r w:rsidRPr="004D7AE2">
        <w:rPr>
          <w:color w:val="2E2E2E"/>
          <w:spacing w:val="13"/>
        </w:rPr>
        <w:t>CONSEQUENTIALISM</w:t>
      </w:r>
      <w:r w:rsidRPr="004D7AE2">
        <w:rPr>
          <w:color w:val="2E2E2E"/>
          <w:spacing w:val="8"/>
        </w:rPr>
        <w:t xml:space="preserve"> </w:t>
      </w:r>
      <w:r w:rsidRPr="004D7AE2">
        <w:rPr>
          <w:color w:val="2E2E2E"/>
          <w:spacing w:val="11"/>
        </w:rPr>
        <w:t>VIEWER</w:t>
      </w:r>
      <w:r w:rsidRPr="004D7AE2">
        <w:rPr>
          <w:color w:val="2E2E2E"/>
          <w:spacing w:val="9"/>
        </w:rPr>
        <w:t xml:space="preserve"> </w:t>
      </w:r>
      <w:r w:rsidRPr="004D7AE2">
        <w:rPr>
          <w:color w:val="2E2E2E"/>
          <w:spacing w:val="10"/>
        </w:rPr>
        <w:t>BIAS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 xml:space="preserve">Who is susceptible to Consequentialism </w:t>
      </w:r>
      <w:r w:rsidRPr="004D7AE2">
        <w:rPr>
          <w:rFonts w:ascii="Times New Roman" w:hAnsi="Times New Roman" w:cs="Times New Roman"/>
          <w:color w:val="2E2E2E"/>
        </w:rPr>
        <w:t>&amp;</w:t>
      </w:r>
      <w:r w:rsidRPr="004D7AE2">
        <w:rPr>
          <w:rFonts w:ascii="Times New Roman" w:hAnsi="Times New Roman" w:cs="Times New Roman"/>
          <w:color w:val="2E2E2E"/>
          <w:spacing w:val="-1"/>
        </w:rPr>
        <w:t xml:space="preserve"> Viewer </w:t>
      </w:r>
      <w:proofErr w:type="gramStart"/>
      <w:r w:rsidRPr="004D7AE2">
        <w:rPr>
          <w:rFonts w:ascii="Times New Roman" w:hAnsi="Times New Roman" w:cs="Times New Roman"/>
          <w:color w:val="2E2E2E"/>
          <w:spacing w:val="-1"/>
        </w:rPr>
        <w:t>Bias</w:t>
      </w:r>
      <w:proofErr w:type="gramEnd"/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Heading1"/>
        <w:keepNext w:val="0"/>
        <w:keepLines w:val="0"/>
        <w:widowControl w:val="0"/>
        <w:numPr>
          <w:ilvl w:val="0"/>
          <w:numId w:val="18"/>
        </w:numPr>
        <w:tabs>
          <w:tab w:val="left" w:pos="839"/>
        </w:tabs>
        <w:spacing w:before="134" w:after="0" w:line="240" w:lineRule="auto"/>
        <w:ind w:left="839" w:hanging="720"/>
        <w:jc w:val="left"/>
      </w:pPr>
      <w:r w:rsidRPr="004D7AE2">
        <w:rPr>
          <w:color w:val="2E2E2E"/>
          <w:spacing w:val="12"/>
        </w:rPr>
        <w:t>REVIEWING</w:t>
      </w:r>
      <w:r w:rsidRPr="004D7AE2">
        <w:rPr>
          <w:color w:val="2E2E2E"/>
          <w:spacing w:val="13"/>
        </w:rPr>
        <w:t xml:space="preserve"> </w:t>
      </w:r>
      <w:r w:rsidRPr="004D7AE2">
        <w:rPr>
          <w:color w:val="2E2E2E"/>
          <w:spacing w:val="12"/>
        </w:rPr>
        <w:t>TECHNIQUES</w:t>
      </w:r>
      <w:r w:rsidRPr="004D7AE2">
        <w:rPr>
          <w:color w:val="2E2E2E"/>
          <w:spacing w:val="13"/>
        </w:rPr>
        <w:t xml:space="preserve"> </w:t>
      </w:r>
      <w:r w:rsidRPr="004D7AE2">
        <w:rPr>
          <w:color w:val="2E2E2E"/>
          <w:spacing w:val="7"/>
        </w:rPr>
        <w:t>TO</w:t>
      </w:r>
      <w:r w:rsidRPr="004D7AE2">
        <w:rPr>
          <w:color w:val="2E2E2E"/>
          <w:spacing w:val="14"/>
        </w:rPr>
        <w:t xml:space="preserve"> CONSIDER</w:t>
      </w: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39"/>
        </w:tabs>
        <w:spacing w:before="122"/>
        <w:ind w:left="83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Watch video globally</w:t>
      </w:r>
      <w:r w:rsidR="00FB7CCC">
        <w:rPr>
          <w:rFonts w:ascii="Times New Roman" w:hAnsi="Times New Roman" w:cs="Times New Roman"/>
          <w:color w:val="2E2E2E"/>
          <w:spacing w:val="-1"/>
        </w:rPr>
        <w:br/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41"/>
        <w:ind w:left="117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Let the emotional instigators have an affect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87"/>
        <w:ind w:left="117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Watch without sound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ind w:left="117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Move on to interrogate the video evidence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ind w:left="117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Focus on the </w:t>
      </w:r>
      <w:r w:rsidRPr="004D7AE2">
        <w:rPr>
          <w:rFonts w:ascii="Times New Roman" w:hAnsi="Times New Roman" w:cs="Times New Roman"/>
          <w:color w:val="707070"/>
        </w:rPr>
        <w:t>4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corners (separate viewings)</w:t>
      </w:r>
    </w:p>
    <w:p w:rsidR="0052562F" w:rsidRPr="0001301A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ind w:left="1179" w:hanging="516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Pick areas of interest and stay focused on that thing.</w:t>
      </w:r>
    </w:p>
    <w:p w:rsidR="0001301A" w:rsidRPr="004D7AE2" w:rsidRDefault="0001301A" w:rsidP="0001301A">
      <w:pPr>
        <w:pStyle w:val="BodyText"/>
        <w:tabs>
          <w:tab w:val="left" w:pos="1179"/>
        </w:tabs>
        <w:ind w:left="1179"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19"/>
        </w:tabs>
        <w:ind w:left="81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The most experienced investigators must be aware of their own bias.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174"/>
        <w:ind w:left="1179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how is it defeated</w:t>
      </w:r>
    </w:p>
    <w:p w:rsidR="0052562F" w:rsidRPr="0001301A" w:rsidRDefault="0052562F" w:rsidP="0052562F">
      <w:pPr>
        <w:widowControl w:val="0"/>
        <w:numPr>
          <w:ilvl w:val="3"/>
          <w:numId w:val="18"/>
        </w:numPr>
        <w:tabs>
          <w:tab w:val="left" w:pos="1539"/>
        </w:tabs>
        <w:spacing w:before="87" w:after="0" w:line="240" w:lineRule="auto"/>
        <w:ind w:left="1539"/>
        <w:rPr>
          <w:rFonts w:eastAsia="Cambria"/>
        </w:rPr>
      </w:pPr>
      <w:r w:rsidRPr="0001301A">
        <w:rPr>
          <w:color w:val="707070"/>
          <w:spacing w:val="4"/>
        </w:rPr>
        <w:t>Remove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advocacy</w:t>
      </w:r>
    </w:p>
    <w:p w:rsidR="0052562F" w:rsidRPr="0001301A" w:rsidRDefault="0052562F" w:rsidP="0052562F">
      <w:pPr>
        <w:widowControl w:val="0"/>
        <w:numPr>
          <w:ilvl w:val="3"/>
          <w:numId w:val="18"/>
        </w:numPr>
        <w:tabs>
          <w:tab w:val="left" w:pos="1539"/>
        </w:tabs>
        <w:spacing w:before="92" w:after="0" w:line="240" w:lineRule="auto"/>
        <w:ind w:left="1539"/>
        <w:rPr>
          <w:rFonts w:eastAsia="Cambria"/>
        </w:rPr>
      </w:pPr>
      <w:r w:rsidRPr="0001301A">
        <w:rPr>
          <w:color w:val="707070"/>
          <w:spacing w:val="3"/>
        </w:rPr>
        <w:t>Find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3"/>
        </w:rPr>
        <w:t>and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report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facts</w:t>
      </w:r>
    </w:p>
    <w:p w:rsidR="0052562F" w:rsidRPr="0001301A" w:rsidRDefault="0052562F" w:rsidP="0052562F">
      <w:pPr>
        <w:widowControl w:val="0"/>
        <w:numPr>
          <w:ilvl w:val="3"/>
          <w:numId w:val="18"/>
        </w:numPr>
        <w:tabs>
          <w:tab w:val="left" w:pos="1539"/>
        </w:tabs>
        <w:spacing w:before="92" w:after="0" w:line="240" w:lineRule="auto"/>
        <w:ind w:left="1539"/>
        <w:rPr>
          <w:rFonts w:eastAsia="Cambria"/>
        </w:rPr>
      </w:pPr>
      <w:r w:rsidRPr="0001301A">
        <w:rPr>
          <w:color w:val="707070"/>
          <w:spacing w:val="4"/>
        </w:rPr>
        <w:lastRenderedPageBreak/>
        <w:t>backed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3"/>
        </w:rPr>
        <w:t>with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</w:rPr>
        <w:t>a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knowledge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2"/>
        </w:rPr>
        <w:t>of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limitations</w:t>
      </w:r>
    </w:p>
    <w:p w:rsidR="0052562F" w:rsidRPr="0001301A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87"/>
        <w:ind w:left="1179" w:hanging="528"/>
        <w:rPr>
          <w:rFonts w:ascii="Times New Roman" w:hAnsi="Times New Roman" w:cs="Times New Roman"/>
        </w:rPr>
      </w:pPr>
      <w:r w:rsidRPr="0001301A">
        <w:rPr>
          <w:rFonts w:ascii="Times New Roman" w:hAnsi="Times New Roman" w:cs="Times New Roman"/>
          <w:color w:val="707070"/>
          <w:spacing w:val="-1"/>
        </w:rPr>
        <w:t xml:space="preserve">What is the viewer’s </w:t>
      </w:r>
      <w:proofErr w:type="gramStart"/>
      <w:r w:rsidRPr="0001301A">
        <w:rPr>
          <w:rFonts w:ascii="Times New Roman" w:hAnsi="Times New Roman" w:cs="Times New Roman"/>
          <w:color w:val="707070"/>
          <w:spacing w:val="-1"/>
        </w:rPr>
        <w:t>expertise</w:t>
      </w:r>
      <w:proofErr w:type="gramEnd"/>
    </w:p>
    <w:p w:rsidR="0052562F" w:rsidRPr="0001301A" w:rsidRDefault="0052562F" w:rsidP="0052562F">
      <w:pPr>
        <w:widowControl w:val="0"/>
        <w:numPr>
          <w:ilvl w:val="3"/>
          <w:numId w:val="18"/>
        </w:numPr>
        <w:tabs>
          <w:tab w:val="left" w:pos="1539"/>
        </w:tabs>
        <w:spacing w:before="92" w:after="0" w:line="240" w:lineRule="auto"/>
        <w:ind w:left="1539"/>
        <w:rPr>
          <w:rFonts w:eastAsia="Cambria"/>
        </w:rPr>
      </w:pPr>
      <w:r w:rsidRPr="0001301A">
        <w:rPr>
          <w:color w:val="707070"/>
          <w:spacing w:val="3"/>
        </w:rPr>
        <w:t>Use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2"/>
        </w:rPr>
        <w:t>of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Force</w:t>
      </w:r>
    </w:p>
    <w:p w:rsidR="0052562F" w:rsidRPr="0001301A" w:rsidRDefault="0052562F" w:rsidP="0052562F">
      <w:pPr>
        <w:widowControl w:val="0"/>
        <w:numPr>
          <w:ilvl w:val="3"/>
          <w:numId w:val="18"/>
        </w:numPr>
        <w:tabs>
          <w:tab w:val="left" w:pos="1539"/>
        </w:tabs>
        <w:spacing w:before="92" w:after="0" w:line="240" w:lineRule="auto"/>
        <w:ind w:left="1539"/>
        <w:rPr>
          <w:rFonts w:eastAsia="Cambria"/>
        </w:rPr>
      </w:pPr>
      <w:r w:rsidRPr="0001301A">
        <w:rPr>
          <w:color w:val="707070"/>
          <w:spacing w:val="4"/>
        </w:rPr>
        <w:t>Police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Practice</w:t>
      </w:r>
    </w:p>
    <w:p w:rsidR="0052562F" w:rsidRPr="0001301A" w:rsidRDefault="0052562F" w:rsidP="0052562F">
      <w:pPr>
        <w:widowControl w:val="0"/>
        <w:numPr>
          <w:ilvl w:val="3"/>
          <w:numId w:val="18"/>
        </w:numPr>
        <w:tabs>
          <w:tab w:val="left" w:pos="1539"/>
        </w:tabs>
        <w:spacing w:before="92" w:after="0" w:line="240" w:lineRule="auto"/>
        <w:ind w:left="1539"/>
        <w:rPr>
          <w:rFonts w:eastAsia="Cambria"/>
        </w:rPr>
      </w:pPr>
      <w:r w:rsidRPr="0001301A">
        <w:rPr>
          <w:color w:val="707070"/>
          <w:spacing w:val="4"/>
        </w:rPr>
        <w:t>Human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4"/>
        </w:rPr>
        <w:t>Performance</w:t>
      </w:r>
    </w:p>
    <w:p w:rsidR="0052562F" w:rsidRPr="0001301A" w:rsidRDefault="0052562F" w:rsidP="0052562F">
      <w:pPr>
        <w:widowControl w:val="0"/>
        <w:numPr>
          <w:ilvl w:val="3"/>
          <w:numId w:val="18"/>
        </w:numPr>
        <w:tabs>
          <w:tab w:val="left" w:pos="1539"/>
        </w:tabs>
        <w:spacing w:before="92" w:after="0" w:line="240" w:lineRule="auto"/>
        <w:ind w:left="1539"/>
        <w:rPr>
          <w:rFonts w:eastAsia="Cambria"/>
        </w:rPr>
      </w:pPr>
      <w:r w:rsidRPr="0001301A">
        <w:rPr>
          <w:color w:val="707070"/>
          <w:spacing w:val="4"/>
        </w:rPr>
        <w:t>Video</w:t>
      </w:r>
      <w:r w:rsidRPr="0001301A">
        <w:rPr>
          <w:color w:val="707070"/>
          <w:spacing w:val="11"/>
        </w:rPr>
        <w:t xml:space="preserve"> </w:t>
      </w:r>
      <w:r w:rsidRPr="0001301A">
        <w:rPr>
          <w:color w:val="707070"/>
          <w:spacing w:val="5"/>
        </w:rPr>
        <w:t>examination</w:t>
      </w:r>
    </w:p>
    <w:p w:rsidR="0001301A" w:rsidRPr="0001301A" w:rsidRDefault="0001301A" w:rsidP="0001301A">
      <w:pPr>
        <w:widowControl w:val="0"/>
        <w:tabs>
          <w:tab w:val="left" w:pos="1539"/>
        </w:tabs>
        <w:spacing w:before="92" w:after="0" w:line="240" w:lineRule="auto"/>
        <w:ind w:left="1539" w:firstLine="0"/>
        <w:jc w:val="right"/>
        <w:rPr>
          <w:rFonts w:eastAsia="Cambria"/>
        </w:rPr>
      </w:pP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19"/>
        </w:tabs>
        <w:ind w:left="81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Video analysis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169" w:line="288" w:lineRule="auto"/>
        <w:ind w:left="1179" w:right="280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Developing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working knowledge of digital video and the associated terms and</w:t>
      </w:r>
      <w:r w:rsidRPr="004D7AE2">
        <w:rPr>
          <w:rFonts w:ascii="Times New Roman" w:hAnsi="Times New Roman" w:cs="Times New Roman"/>
          <w:color w:val="707070"/>
          <w:spacing w:val="23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processes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What level of knowledge regarding digital video is necessary to</w:t>
      </w:r>
      <w:r w:rsidRPr="004D7AE2">
        <w:rPr>
          <w:rFonts w:ascii="Times New Roman" w:hAnsi="Times New Roman" w:cs="Times New Roman"/>
          <w:color w:val="707070"/>
          <w:spacing w:val="23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review and analyze video content?</w:t>
      </w:r>
    </w:p>
    <w:p w:rsidR="0052562F" w:rsidRPr="007D5900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41" w:line="290" w:lineRule="auto"/>
        <w:ind w:left="1179" w:right="280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Developing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working knowledge of digital video and the associated terms and</w:t>
      </w:r>
      <w:r w:rsidRPr="004D7AE2">
        <w:rPr>
          <w:rFonts w:ascii="Times New Roman" w:hAnsi="Times New Roman" w:cs="Times New Roman"/>
          <w:color w:val="707070"/>
          <w:spacing w:val="22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processes</w:t>
      </w:r>
    </w:p>
    <w:p w:rsidR="0001301A" w:rsidRPr="004D7AE2" w:rsidRDefault="0001301A" w:rsidP="007D5900">
      <w:pPr>
        <w:pStyle w:val="BodyText"/>
        <w:tabs>
          <w:tab w:val="left" w:pos="1179"/>
        </w:tabs>
        <w:spacing w:before="41" w:line="290" w:lineRule="auto"/>
        <w:ind w:left="1179" w:right="280"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19"/>
        </w:tabs>
        <w:spacing w:before="33"/>
        <w:ind w:left="81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Interrogate the video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174" w:line="285" w:lineRule="auto"/>
        <w:ind w:left="1179" w:right="455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As investigators and force analysts,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we need more than the ability to identify</w:t>
      </w:r>
      <w:r w:rsidRPr="004D7AE2">
        <w:rPr>
          <w:rFonts w:ascii="Times New Roman" w:hAnsi="Times New Roman" w:cs="Times New Roman"/>
          <w:color w:val="707070"/>
          <w:spacing w:val="27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surface-oriented issues directly related to an officer</w:t>
      </w:r>
      <w:r w:rsidR="0001301A">
        <w:rPr>
          <w:rFonts w:ascii="Times New Roman" w:hAnsi="Times New Roman" w:cs="Times New Roman"/>
          <w:color w:val="707070"/>
          <w:spacing w:val="-1"/>
        </w:rPr>
        <w:t>’</w:t>
      </w:r>
      <w:r w:rsidRPr="004D7AE2">
        <w:rPr>
          <w:rFonts w:ascii="Times New Roman" w:hAnsi="Times New Roman" w:cs="Times New Roman"/>
          <w:color w:val="707070"/>
          <w:spacing w:val="-1"/>
        </w:rPr>
        <w:t>s actions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43" w:line="290" w:lineRule="auto"/>
        <w:ind w:left="1179" w:right="781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We don’t automatically and intrinsically believe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witness’s account of an</w:t>
      </w:r>
      <w:r w:rsidRPr="004D7AE2">
        <w:rPr>
          <w:rFonts w:ascii="Times New Roman" w:hAnsi="Times New Roman" w:cs="Times New Roman"/>
          <w:color w:val="707070"/>
          <w:spacing w:val="21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incident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33"/>
        <w:ind w:left="117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We cannot intrinsically believe the data contained in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video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ind w:left="1179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Video is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 witness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ind w:left="1179" w:hanging="516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Video evidence must be challenged</w:t>
      </w:r>
    </w:p>
    <w:p w:rsidR="0052562F" w:rsidRPr="0001301A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line="285" w:lineRule="auto"/>
        <w:ind w:left="1179" w:right="151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The facts may not be as readily available without </w:t>
      </w:r>
      <w:r w:rsidRPr="004D7AE2">
        <w:rPr>
          <w:rFonts w:ascii="Times New Roman" w:hAnsi="Times New Roman" w:cs="Times New Roman"/>
          <w:color w:val="707070"/>
        </w:rPr>
        <w:t>a</w:t>
      </w:r>
      <w:r w:rsidRPr="004D7AE2">
        <w:rPr>
          <w:rFonts w:ascii="Times New Roman" w:hAnsi="Times New Roman" w:cs="Times New Roman"/>
          <w:color w:val="707070"/>
          <w:spacing w:val="-2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deeper analysis of the digital</w:t>
      </w:r>
      <w:r w:rsidRPr="004D7AE2">
        <w:rPr>
          <w:rFonts w:ascii="Times New Roman" w:hAnsi="Times New Roman" w:cs="Times New Roman"/>
          <w:color w:val="707070"/>
          <w:spacing w:val="29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video process</w:t>
      </w:r>
    </w:p>
    <w:p w:rsidR="0001301A" w:rsidRPr="004D7AE2" w:rsidRDefault="0001301A" w:rsidP="0001301A">
      <w:pPr>
        <w:pStyle w:val="BodyText"/>
        <w:tabs>
          <w:tab w:val="left" w:pos="1179"/>
        </w:tabs>
        <w:spacing w:line="285" w:lineRule="auto"/>
        <w:ind w:left="1179" w:right="151" w:firstLine="0"/>
        <w:jc w:val="right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1"/>
          <w:numId w:val="18"/>
        </w:numPr>
        <w:tabs>
          <w:tab w:val="left" w:pos="819"/>
        </w:tabs>
        <w:spacing w:before="43"/>
        <w:ind w:left="81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2E2E2E"/>
          <w:spacing w:val="-1"/>
        </w:rPr>
        <w:t>Investigators must be able to: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174" w:line="285" w:lineRule="auto"/>
        <w:ind w:left="1179" w:right="455" w:hanging="467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Accurately and reliably examine video </w:t>
      </w:r>
      <w:proofErr w:type="gramStart"/>
      <w:r w:rsidRPr="004D7AE2">
        <w:rPr>
          <w:rFonts w:ascii="Times New Roman" w:hAnsi="Times New Roman" w:cs="Times New Roman"/>
          <w:color w:val="707070"/>
          <w:spacing w:val="-1"/>
        </w:rPr>
        <w:t>for the purpose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of</w:t>
      </w:r>
      <w:proofErr w:type="gramEnd"/>
      <w:r w:rsidRPr="004D7AE2">
        <w:rPr>
          <w:rFonts w:ascii="Times New Roman" w:hAnsi="Times New Roman" w:cs="Times New Roman"/>
          <w:color w:val="707070"/>
          <w:spacing w:val="-1"/>
        </w:rPr>
        <w:t xml:space="preserve"> movement analysis</w:t>
      </w:r>
      <w:r w:rsidRPr="004D7AE2">
        <w:rPr>
          <w:rFonts w:ascii="Times New Roman" w:hAnsi="Times New Roman" w:cs="Times New Roman"/>
          <w:color w:val="707070"/>
          <w:spacing w:val="23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and to further force analysis and force investigations.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43"/>
        <w:ind w:left="1179" w:hanging="52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Develop proficiency in conducting basic digital image capture.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87"/>
        <w:ind w:left="1179" w:hanging="589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Accurately produce sub-clips of relevant video data from larger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files.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line="290" w:lineRule="auto"/>
        <w:ind w:left="1179" w:right="280" w:hanging="578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Test,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define and articulate the technical limitations of proprietary digital video</w:t>
      </w:r>
      <w:r w:rsidRPr="004D7AE2">
        <w:rPr>
          <w:rFonts w:ascii="Times New Roman" w:hAnsi="Times New Roman" w:cs="Times New Roman"/>
          <w:color w:val="707070"/>
          <w:spacing w:val="2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players.</w:t>
      </w:r>
    </w:p>
    <w:p w:rsidR="00E04A7A" w:rsidRPr="00E04A7A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41" w:line="288" w:lineRule="auto"/>
        <w:ind w:right="280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lastRenderedPageBreak/>
        <w:t xml:space="preserve">Discover techniques to determine accurate image refresh rates </w:t>
      </w:r>
      <w:proofErr w:type="gramStart"/>
      <w:r w:rsidRPr="004D7AE2">
        <w:rPr>
          <w:rFonts w:ascii="Times New Roman" w:hAnsi="Times New Roman" w:cs="Times New Roman"/>
          <w:color w:val="707070"/>
          <w:spacing w:val="-1"/>
        </w:rPr>
        <w:t>for the purpose</w:t>
      </w:r>
      <w:r w:rsidRPr="004D7AE2">
        <w:rPr>
          <w:rFonts w:ascii="Times New Roman" w:hAnsi="Times New Roman" w:cs="Times New Roman"/>
          <w:color w:val="707070"/>
          <w:spacing w:val="23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of</w:t>
      </w:r>
      <w:proofErr w:type="gramEnd"/>
      <w:r w:rsidRPr="004D7AE2">
        <w:rPr>
          <w:rFonts w:ascii="Times New Roman" w:hAnsi="Times New Roman" w:cs="Times New Roman"/>
          <w:color w:val="707070"/>
          <w:spacing w:val="-1"/>
        </w:rPr>
        <w:t xml:space="preserve"> determining timing and other issues related to motion and force,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and for</w:t>
      </w:r>
      <w:r w:rsidRPr="004D7AE2">
        <w:rPr>
          <w:rFonts w:ascii="Times New Roman" w:hAnsi="Times New Roman" w:cs="Times New Roman"/>
          <w:color w:val="707070"/>
          <w:spacing w:val="24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 xml:space="preserve">speed </w:t>
      </w:r>
    </w:p>
    <w:p w:rsidR="00E04A7A" w:rsidRPr="00E04A7A" w:rsidRDefault="00E04A7A" w:rsidP="00E04A7A">
      <w:pPr>
        <w:pStyle w:val="BodyText"/>
        <w:tabs>
          <w:tab w:val="left" w:pos="1179"/>
        </w:tabs>
        <w:spacing w:before="41" w:line="288" w:lineRule="auto"/>
        <w:ind w:left="1539" w:right="280" w:firstLine="0"/>
        <w:rPr>
          <w:rFonts w:ascii="Times New Roman" w:hAnsi="Times New Roman" w:cs="Times New Roman"/>
        </w:rPr>
      </w:pP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41" w:line="288" w:lineRule="auto"/>
        <w:ind w:right="280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estimation.</w:t>
      </w:r>
    </w:p>
    <w:p w:rsidR="001C328C" w:rsidRPr="001C328C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33" w:line="290" w:lineRule="auto"/>
        <w:ind w:right="151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 xml:space="preserve">discover effective free-ware and specialized COS software </w:t>
      </w:r>
      <w:proofErr w:type="gramStart"/>
      <w:r w:rsidRPr="004D7AE2">
        <w:rPr>
          <w:rFonts w:ascii="Times New Roman" w:hAnsi="Times New Roman" w:cs="Times New Roman"/>
          <w:color w:val="707070"/>
          <w:spacing w:val="-1"/>
        </w:rPr>
        <w:t>for the purpose of</w:t>
      </w:r>
      <w:proofErr w:type="gramEnd"/>
      <w:r w:rsidRPr="004D7AE2">
        <w:rPr>
          <w:rFonts w:ascii="Times New Roman" w:hAnsi="Times New Roman" w:cs="Times New Roman"/>
          <w:color w:val="707070"/>
          <w:spacing w:val="22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producing reliable images and to write accurate reports, defining processes,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and</w:t>
      </w:r>
      <w:r w:rsidRPr="004D7AE2">
        <w:rPr>
          <w:rFonts w:ascii="Times New Roman" w:hAnsi="Times New Roman" w:cs="Times New Roman"/>
          <w:color w:val="707070"/>
          <w:spacing w:val="24"/>
        </w:rPr>
        <w:t xml:space="preserve"> 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33" w:line="290" w:lineRule="auto"/>
        <w:ind w:right="151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displaying video and still images</w:t>
      </w:r>
    </w:p>
    <w:p w:rsidR="0052562F" w:rsidRPr="004D7AE2" w:rsidRDefault="0052562F" w:rsidP="0052562F">
      <w:pPr>
        <w:pStyle w:val="BodyText"/>
        <w:numPr>
          <w:ilvl w:val="2"/>
          <w:numId w:val="18"/>
        </w:numPr>
        <w:tabs>
          <w:tab w:val="left" w:pos="1179"/>
        </w:tabs>
        <w:spacing w:before="33" w:line="290" w:lineRule="auto"/>
        <w:ind w:right="151"/>
        <w:rPr>
          <w:rFonts w:ascii="Times New Roman" w:hAnsi="Times New Roman" w:cs="Times New Roman"/>
        </w:rPr>
      </w:pPr>
      <w:r w:rsidRPr="004D7AE2">
        <w:rPr>
          <w:rFonts w:ascii="Times New Roman" w:hAnsi="Times New Roman" w:cs="Times New Roman"/>
          <w:color w:val="707070"/>
          <w:spacing w:val="-1"/>
        </w:rPr>
        <w:t>Discover expedited techniques to quickly and accurately produce reliable</w:t>
      </w:r>
      <w:r w:rsidRPr="004D7AE2">
        <w:rPr>
          <w:rFonts w:ascii="Times New Roman" w:hAnsi="Times New Roman" w:cs="Times New Roman"/>
          <w:color w:val="707070"/>
          <w:spacing w:val="3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sources of video evidence that will be easily played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in industry standard</w:t>
      </w:r>
      <w:r w:rsidRPr="004D7AE2">
        <w:rPr>
          <w:rFonts w:ascii="Times New Roman" w:hAnsi="Times New Roman" w:cs="Times New Roman"/>
          <w:color w:val="707070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players</w:t>
      </w:r>
      <w:r w:rsidRPr="004D7AE2">
        <w:rPr>
          <w:rFonts w:ascii="Times New Roman" w:hAnsi="Times New Roman" w:cs="Times New Roman"/>
          <w:color w:val="707070"/>
          <w:spacing w:val="24"/>
        </w:rPr>
        <w:t xml:space="preserve"> </w:t>
      </w:r>
      <w:r w:rsidRPr="004D7AE2">
        <w:rPr>
          <w:rFonts w:ascii="Times New Roman" w:hAnsi="Times New Roman" w:cs="Times New Roman"/>
          <w:color w:val="707070"/>
          <w:spacing w:val="-1"/>
        </w:rPr>
        <w:t>for court purposes.</w:t>
      </w:r>
    </w:p>
    <w:p w:rsidR="0052562F" w:rsidRPr="004D7AE2" w:rsidRDefault="0052562F" w:rsidP="0052562F">
      <w:pPr>
        <w:rPr>
          <w:rFonts w:eastAsia="Cambria"/>
        </w:rPr>
      </w:pPr>
    </w:p>
    <w:p w:rsidR="0052562F" w:rsidRPr="004D7AE2" w:rsidRDefault="0052562F" w:rsidP="0052562F">
      <w:pPr>
        <w:pStyle w:val="BodyText"/>
        <w:spacing w:before="164"/>
        <w:ind w:left="459" w:firstLine="0"/>
        <w:rPr>
          <w:rFonts w:ascii="Times New Roman" w:eastAsia="Calibri" w:hAnsi="Times New Roman" w:cs="Times New Roman"/>
        </w:rPr>
      </w:pPr>
    </w:p>
    <w:p w:rsidR="0052562F" w:rsidRPr="004D7AE2" w:rsidRDefault="0052562F" w:rsidP="0052562F">
      <w:pPr>
        <w:spacing w:after="0" w:line="259" w:lineRule="auto"/>
        <w:ind w:left="0" w:firstLine="0"/>
        <w:rPr>
          <w:b/>
        </w:rPr>
      </w:pPr>
    </w:p>
    <w:sectPr w:rsidR="0052562F" w:rsidRPr="004D7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69" w:right="1442" w:bottom="1431" w:left="1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016" w:rsidRDefault="00B95016" w:rsidP="003E11AE">
      <w:pPr>
        <w:spacing w:after="0" w:line="240" w:lineRule="auto"/>
      </w:pPr>
      <w:r>
        <w:separator/>
      </w:r>
    </w:p>
  </w:endnote>
  <w:endnote w:type="continuationSeparator" w:id="0">
    <w:p w:rsidR="00B95016" w:rsidRDefault="00B95016" w:rsidP="003E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0D5" w:rsidRDefault="00165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448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562F" w:rsidRDefault="003F6BE3">
        <w:pPr>
          <w:pStyle w:val="Footer"/>
          <w:jc w:val="center"/>
        </w:pPr>
        <w:r>
          <w:t xml:space="preserve">                                                               </w:t>
        </w:r>
        <w:r w:rsidR="0052562F">
          <w:fldChar w:fldCharType="begin"/>
        </w:r>
        <w:r w:rsidR="0052562F">
          <w:instrText xml:space="preserve"> PAGE   \* MERGEFORMAT </w:instrText>
        </w:r>
        <w:r w:rsidR="0052562F">
          <w:fldChar w:fldCharType="separate"/>
        </w:r>
        <w:r w:rsidR="0052562F">
          <w:rPr>
            <w:noProof/>
          </w:rPr>
          <w:t>2</w:t>
        </w:r>
        <w:r w:rsidR="0052562F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3/6/19</w:t>
        </w:r>
      </w:p>
    </w:sdtContent>
  </w:sdt>
  <w:p w:rsidR="0052562F" w:rsidRDefault="00525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0D5" w:rsidRDefault="00165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016" w:rsidRDefault="00B95016" w:rsidP="003E11AE">
      <w:pPr>
        <w:spacing w:after="0" w:line="240" w:lineRule="auto"/>
      </w:pPr>
      <w:r>
        <w:separator/>
      </w:r>
    </w:p>
  </w:footnote>
  <w:footnote w:type="continuationSeparator" w:id="0">
    <w:p w:rsidR="00B95016" w:rsidRDefault="00B95016" w:rsidP="003E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0D5" w:rsidRDefault="00165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E81" w:rsidRDefault="00746E81" w:rsidP="003E11AE">
    <w:pPr>
      <w:pStyle w:val="Header"/>
      <w:jc w:val="center"/>
    </w:pPr>
    <w:r>
      <w:rPr>
        <w:noProof/>
      </w:rPr>
      <w:drawing>
        <wp:inline distT="0" distB="0" distL="0" distR="0" wp14:anchorId="54C0C8D6" wp14:editId="02E599BB">
          <wp:extent cx="1333500" cy="1295400"/>
          <wp:effectExtent l="0" t="0" r="0" b="0"/>
          <wp:docPr id="1" name="Picture 1" descr="cid:image001.png@01D1D6B6.689608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1D6B6.68960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6E81" w:rsidRDefault="00746E81" w:rsidP="003E11AE">
    <w:pPr>
      <w:pStyle w:val="Header"/>
      <w:jc w:val="center"/>
    </w:pPr>
    <w:r>
      <w:t>SANTA ROSA POLICE DEPARTMENT</w:t>
    </w:r>
  </w:p>
  <w:p w:rsidR="00746E81" w:rsidRDefault="00746E81" w:rsidP="003E11AE">
    <w:pPr>
      <w:pStyle w:val="Header"/>
      <w:jc w:val="center"/>
    </w:pPr>
  </w:p>
  <w:p w:rsidR="003E11AE" w:rsidRPr="00746E81" w:rsidRDefault="003E11AE" w:rsidP="003E11AE">
    <w:pPr>
      <w:pStyle w:val="Header"/>
      <w:jc w:val="center"/>
      <w:rPr>
        <w:b/>
        <w:sz w:val="24"/>
        <w:szCs w:val="24"/>
      </w:rPr>
    </w:pPr>
    <w:r w:rsidRPr="00746E81">
      <w:rPr>
        <w:b/>
        <w:sz w:val="24"/>
        <w:szCs w:val="24"/>
      </w:rPr>
      <w:t>FORCE SCIENCE</w:t>
    </w:r>
    <w:r w:rsidR="007D5900">
      <w:rPr>
        <w:b/>
        <w:sz w:val="24"/>
        <w:szCs w:val="24"/>
      </w:rPr>
      <w:t xml:space="preserve"> </w:t>
    </w:r>
    <w:r w:rsidR="00556B84">
      <w:rPr>
        <w:b/>
        <w:sz w:val="24"/>
        <w:szCs w:val="24"/>
      </w:rPr>
      <w:t>BASIC</w:t>
    </w:r>
    <w:r w:rsidR="00C4602A">
      <w:rPr>
        <w:b/>
        <w:sz w:val="24"/>
        <w:szCs w:val="24"/>
      </w:rPr>
      <w:t xml:space="preserve"> </w:t>
    </w:r>
    <w:r w:rsidR="00C4602A">
      <w:rPr>
        <w:b/>
        <w:sz w:val="24"/>
        <w:szCs w:val="24"/>
      </w:rPr>
      <w:t>COURSE</w:t>
    </w:r>
    <w:bookmarkStart w:id="0" w:name="_GoBack"/>
    <w:bookmarkEnd w:id="0"/>
  </w:p>
  <w:p w:rsidR="00746E81" w:rsidRDefault="00746E81" w:rsidP="003E11AE">
    <w:pPr>
      <w:pStyle w:val="Header"/>
      <w:jc w:val="center"/>
    </w:pPr>
  </w:p>
  <w:p w:rsidR="00746E81" w:rsidRDefault="00746E81" w:rsidP="003E11AE">
    <w:pPr>
      <w:pStyle w:val="Header"/>
      <w:jc w:val="center"/>
    </w:pPr>
    <w:r>
      <w:t>Expanded Course Outline</w:t>
    </w:r>
  </w:p>
  <w:p w:rsidR="003E11AE" w:rsidRDefault="003E11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0D5" w:rsidRDefault="00165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3225"/>
    <w:multiLevelType w:val="hybridMultilevel"/>
    <w:tmpl w:val="D9788E72"/>
    <w:lvl w:ilvl="0" w:tplc="1A20A90A">
      <w:start w:val="1"/>
      <w:numFmt w:val="upperLetter"/>
      <w:lvlText w:val="%1."/>
      <w:lvlJc w:val="left"/>
      <w:pPr>
        <w:ind w:left="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9620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C8C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0486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A34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65D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36A8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D417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A34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F391C"/>
    <w:multiLevelType w:val="hybridMultilevel"/>
    <w:tmpl w:val="41D4DCB0"/>
    <w:lvl w:ilvl="0" w:tplc="C900B45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C436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E6C8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24F47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0E06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4AFED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444A0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6C86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0E96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9F02EF"/>
    <w:multiLevelType w:val="hybridMultilevel"/>
    <w:tmpl w:val="75AE17DE"/>
    <w:lvl w:ilvl="0" w:tplc="EEC8FF96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A7DA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C0B5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BA02A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8789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FA06B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81D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32562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56B23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1B1B74"/>
    <w:multiLevelType w:val="hybridMultilevel"/>
    <w:tmpl w:val="EE306BF4"/>
    <w:lvl w:ilvl="0" w:tplc="00147B5A">
      <w:start w:val="1"/>
      <w:numFmt w:val="decimal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B6EF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E766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ACDC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64A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EA1A9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8E2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C75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ACB7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CB155E"/>
    <w:multiLevelType w:val="hybridMultilevel"/>
    <w:tmpl w:val="C36CB968"/>
    <w:lvl w:ilvl="0" w:tplc="C8C60292">
      <w:start w:val="1"/>
      <w:numFmt w:val="lowerRoman"/>
      <w:lvlText w:val="%1."/>
      <w:lvlJc w:val="left"/>
      <w:pPr>
        <w:ind w:left="1539" w:hanging="464"/>
      </w:pPr>
      <w:rPr>
        <w:rFonts w:ascii="Cambria" w:eastAsia="Cambria" w:hAnsi="Cambria" w:hint="default"/>
        <w:i/>
        <w:color w:val="707070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800D6"/>
    <w:multiLevelType w:val="hybridMultilevel"/>
    <w:tmpl w:val="7688B86E"/>
    <w:lvl w:ilvl="0" w:tplc="C8C60292">
      <w:start w:val="1"/>
      <w:numFmt w:val="lowerRoman"/>
      <w:lvlText w:val="%1."/>
      <w:lvlJc w:val="left"/>
      <w:pPr>
        <w:ind w:left="1539" w:hanging="464"/>
      </w:pPr>
      <w:rPr>
        <w:rFonts w:ascii="Cambria" w:eastAsia="Cambria" w:hAnsi="Cambria" w:hint="default"/>
        <w:i/>
        <w:color w:val="707070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759CD"/>
    <w:multiLevelType w:val="hybridMultilevel"/>
    <w:tmpl w:val="9BF8E44E"/>
    <w:lvl w:ilvl="0" w:tplc="1096CC0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BC994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E66C7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AF7D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162E5C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87E2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4A9BA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ED5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4AD0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793DE4"/>
    <w:multiLevelType w:val="hybridMultilevel"/>
    <w:tmpl w:val="2938A796"/>
    <w:lvl w:ilvl="0" w:tplc="C0F02A3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F490E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E53E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48F7B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2991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8336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80B83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38254A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90913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28439A"/>
    <w:multiLevelType w:val="hybridMultilevel"/>
    <w:tmpl w:val="4664FF42"/>
    <w:lvl w:ilvl="0" w:tplc="166C911E">
      <w:start w:val="1"/>
      <w:numFmt w:val="decimal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9E6ADC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25C7E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B83C50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CA120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8CC096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D6FF44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AC376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41D08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492600"/>
    <w:multiLevelType w:val="hybridMultilevel"/>
    <w:tmpl w:val="F93AAA62"/>
    <w:lvl w:ilvl="0" w:tplc="034AA63E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43D1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C20B3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DAEDA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0EFEC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467B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029E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DA84E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C4C1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527644"/>
    <w:multiLevelType w:val="hybridMultilevel"/>
    <w:tmpl w:val="A7CE3CF2"/>
    <w:lvl w:ilvl="0" w:tplc="97729060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16BE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2D6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07F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8CF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E44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6AA5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41B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A36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CF3132"/>
    <w:multiLevelType w:val="hybridMultilevel"/>
    <w:tmpl w:val="2BF851CE"/>
    <w:lvl w:ilvl="0" w:tplc="E642F920">
      <w:start w:val="1"/>
      <w:numFmt w:val="decimal"/>
      <w:lvlText w:val="%1."/>
      <w:lvlJc w:val="left"/>
      <w:pPr>
        <w:ind w:left="479" w:hanging="360"/>
        <w:jc w:val="right"/>
      </w:pPr>
      <w:rPr>
        <w:rFonts w:ascii="Cambria" w:eastAsia="Cambria" w:hAnsi="Cambria" w:hint="default"/>
        <w:color w:val="2E2E2E"/>
        <w:spacing w:val="14"/>
        <w:w w:val="99"/>
        <w:sz w:val="26"/>
        <w:szCs w:val="26"/>
      </w:rPr>
    </w:lvl>
    <w:lvl w:ilvl="1" w:tplc="FF90C84C">
      <w:start w:val="1"/>
      <w:numFmt w:val="upperLetter"/>
      <w:lvlText w:val="%2."/>
      <w:lvlJc w:val="left"/>
      <w:pPr>
        <w:ind w:left="1179" w:hanging="360"/>
      </w:pPr>
      <w:rPr>
        <w:rFonts w:ascii="Cambria" w:eastAsia="Cambria" w:hAnsi="Cambria" w:hint="default"/>
        <w:color w:val="2E2E2E"/>
        <w:spacing w:val="-1"/>
        <w:sz w:val="22"/>
        <w:szCs w:val="22"/>
      </w:rPr>
    </w:lvl>
    <w:lvl w:ilvl="2" w:tplc="C8C60292">
      <w:start w:val="1"/>
      <w:numFmt w:val="lowerRoman"/>
      <w:lvlText w:val="%3."/>
      <w:lvlJc w:val="left"/>
      <w:pPr>
        <w:ind w:left="1539" w:hanging="464"/>
      </w:pPr>
      <w:rPr>
        <w:rFonts w:ascii="Cambria" w:eastAsia="Cambria" w:hAnsi="Cambria" w:hint="default"/>
        <w:i/>
        <w:color w:val="707070"/>
        <w:spacing w:val="-1"/>
        <w:sz w:val="22"/>
        <w:szCs w:val="22"/>
      </w:rPr>
    </w:lvl>
    <w:lvl w:ilvl="3" w:tplc="15BE6820">
      <w:start w:val="1"/>
      <w:numFmt w:val="decimal"/>
      <w:lvlText w:val="%4."/>
      <w:lvlJc w:val="left"/>
      <w:pPr>
        <w:ind w:left="1559" w:hanging="360"/>
      </w:pPr>
      <w:rPr>
        <w:rFonts w:ascii="Cambria" w:eastAsia="Cambria" w:hAnsi="Cambria" w:hint="default"/>
        <w:i/>
        <w:color w:val="707070"/>
        <w:spacing w:val="5"/>
        <w:sz w:val="22"/>
        <w:szCs w:val="22"/>
      </w:rPr>
    </w:lvl>
    <w:lvl w:ilvl="4" w:tplc="0B8E9344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5" w:tplc="020A9600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6" w:tplc="F23C7746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7" w:tplc="2C644824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8" w:tplc="F17A53FA">
      <w:start w:val="1"/>
      <w:numFmt w:val="bullet"/>
      <w:lvlText w:val="•"/>
      <w:lvlJc w:val="left"/>
      <w:pPr>
        <w:ind w:left="5179" w:hanging="360"/>
      </w:pPr>
      <w:rPr>
        <w:rFonts w:hint="default"/>
      </w:rPr>
    </w:lvl>
  </w:abstractNum>
  <w:abstractNum w:abstractNumId="12" w15:restartNumberingAfterBreak="0">
    <w:nsid w:val="55B266D3"/>
    <w:multiLevelType w:val="hybridMultilevel"/>
    <w:tmpl w:val="D9540176"/>
    <w:lvl w:ilvl="0" w:tplc="8256A24E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80516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6A72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E7858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D6900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A8C5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8D87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482B8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B6FA7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DF110E"/>
    <w:multiLevelType w:val="hybridMultilevel"/>
    <w:tmpl w:val="0F5821EC"/>
    <w:lvl w:ilvl="0" w:tplc="B9822CA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CCFF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0DA3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88AD8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C292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86A7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42B97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E5DD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58C8A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CC007B"/>
    <w:multiLevelType w:val="hybridMultilevel"/>
    <w:tmpl w:val="530A3710"/>
    <w:lvl w:ilvl="0" w:tplc="E61409E0">
      <w:start w:val="1"/>
      <w:numFmt w:val="decimal"/>
      <w:lvlText w:val="%1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483C4E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F6A194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C015AC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06211A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A7F40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210F0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B626FA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54804E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163CA2"/>
    <w:multiLevelType w:val="hybridMultilevel"/>
    <w:tmpl w:val="CB22867C"/>
    <w:lvl w:ilvl="0" w:tplc="AF608414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3C5A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EC91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C06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E66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810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A86F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7CE3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3204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57242F"/>
    <w:multiLevelType w:val="hybridMultilevel"/>
    <w:tmpl w:val="D3168EA8"/>
    <w:lvl w:ilvl="0" w:tplc="69FA0C3E">
      <w:start w:val="1"/>
      <w:numFmt w:val="lowerLetter"/>
      <w:lvlText w:val="%1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CC1D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03D3C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F64BB4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069AA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82A9A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C486AA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201748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12A1DC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B22649"/>
    <w:multiLevelType w:val="hybridMultilevel"/>
    <w:tmpl w:val="FA948E74"/>
    <w:lvl w:ilvl="0" w:tplc="84123C4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8B7C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34A21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E8AA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4AD0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271C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80EE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E982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04AC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7517FF"/>
    <w:multiLevelType w:val="hybridMultilevel"/>
    <w:tmpl w:val="A4B07722"/>
    <w:lvl w:ilvl="0" w:tplc="C8C60292">
      <w:start w:val="1"/>
      <w:numFmt w:val="lowerRoman"/>
      <w:lvlText w:val="%1."/>
      <w:lvlJc w:val="left"/>
      <w:pPr>
        <w:ind w:left="1184" w:hanging="464"/>
      </w:pPr>
      <w:rPr>
        <w:rFonts w:ascii="Cambria" w:eastAsia="Cambria" w:hAnsi="Cambria" w:hint="default"/>
        <w:i/>
        <w:color w:val="707070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7AAE497E"/>
    <w:multiLevelType w:val="hybridMultilevel"/>
    <w:tmpl w:val="3EBACF78"/>
    <w:lvl w:ilvl="0" w:tplc="AF303140">
      <w:start w:val="2"/>
      <w:numFmt w:val="upperLetter"/>
      <w:lvlText w:val="%1."/>
      <w:lvlJc w:val="left"/>
      <w:pPr>
        <w:ind w:left="1179" w:hanging="360"/>
        <w:jc w:val="right"/>
      </w:pPr>
      <w:rPr>
        <w:rFonts w:ascii="Cambria" w:eastAsia="Cambria" w:hAnsi="Cambria" w:hint="default"/>
        <w:color w:val="2E2E2E"/>
        <w:spacing w:val="-1"/>
        <w:sz w:val="22"/>
        <w:szCs w:val="22"/>
      </w:rPr>
    </w:lvl>
    <w:lvl w:ilvl="1" w:tplc="AED0DB58">
      <w:start w:val="1"/>
      <w:numFmt w:val="lowerRoman"/>
      <w:lvlText w:val="%2."/>
      <w:lvlJc w:val="left"/>
      <w:pPr>
        <w:ind w:left="1539" w:hanging="467"/>
      </w:pPr>
      <w:rPr>
        <w:rFonts w:ascii="Cambria" w:eastAsia="Cambria" w:hAnsi="Cambria" w:hint="default"/>
        <w:color w:val="707070"/>
        <w:spacing w:val="-1"/>
        <w:sz w:val="22"/>
        <w:szCs w:val="22"/>
      </w:rPr>
    </w:lvl>
    <w:lvl w:ilvl="2" w:tplc="78247F46">
      <w:start w:val="1"/>
      <w:numFmt w:val="decimal"/>
      <w:lvlText w:val="%3."/>
      <w:lvlJc w:val="left"/>
      <w:pPr>
        <w:ind w:left="1899" w:hanging="360"/>
      </w:pPr>
      <w:rPr>
        <w:rFonts w:ascii="Cambria" w:eastAsia="Cambria" w:hAnsi="Cambria" w:hint="default"/>
        <w:i/>
        <w:color w:val="707070"/>
        <w:spacing w:val="5"/>
        <w:sz w:val="22"/>
        <w:szCs w:val="22"/>
      </w:rPr>
    </w:lvl>
    <w:lvl w:ilvl="3" w:tplc="06B48A5A">
      <w:start w:val="1"/>
      <w:numFmt w:val="lowerLetter"/>
      <w:lvlText w:val="%4."/>
      <w:lvlJc w:val="left"/>
      <w:pPr>
        <w:ind w:left="1919" w:hanging="360"/>
      </w:pPr>
      <w:rPr>
        <w:rFonts w:ascii="Cambria" w:eastAsia="Cambria" w:hAnsi="Cambria" w:hint="default"/>
        <w:i/>
        <w:color w:val="2E2E2E"/>
        <w:spacing w:val="5"/>
        <w:sz w:val="22"/>
        <w:szCs w:val="22"/>
      </w:rPr>
    </w:lvl>
    <w:lvl w:ilvl="4" w:tplc="20DE2CE4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5" w:tplc="9B522ACE">
      <w:start w:val="1"/>
      <w:numFmt w:val="bullet"/>
      <w:lvlText w:val="•"/>
      <w:lvlJc w:val="left"/>
      <w:pPr>
        <w:ind w:left="1919" w:hanging="360"/>
      </w:pPr>
      <w:rPr>
        <w:rFonts w:hint="default"/>
      </w:rPr>
    </w:lvl>
    <w:lvl w:ilvl="6" w:tplc="ACFA698C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7" w:tplc="9AD2E3F0">
      <w:start w:val="1"/>
      <w:numFmt w:val="bullet"/>
      <w:lvlText w:val="•"/>
      <w:lvlJc w:val="left"/>
      <w:pPr>
        <w:ind w:left="4679" w:hanging="360"/>
      </w:pPr>
      <w:rPr>
        <w:rFonts w:hint="default"/>
      </w:rPr>
    </w:lvl>
    <w:lvl w:ilvl="8" w:tplc="F47E4A08">
      <w:start w:val="1"/>
      <w:numFmt w:val="bullet"/>
      <w:lvlText w:val="•"/>
      <w:lvlJc w:val="left"/>
      <w:pPr>
        <w:ind w:left="6059" w:hanging="360"/>
      </w:pPr>
      <w:rPr>
        <w:rFonts w:hint="default"/>
      </w:rPr>
    </w:lvl>
  </w:abstractNum>
  <w:abstractNum w:abstractNumId="20" w15:restartNumberingAfterBreak="0">
    <w:nsid w:val="7CE66A31"/>
    <w:multiLevelType w:val="hybridMultilevel"/>
    <w:tmpl w:val="543021E0"/>
    <w:lvl w:ilvl="0" w:tplc="16E4B24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EC90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E77D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4E741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3E306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521F8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74C55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652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04A9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6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13"/>
  </w:num>
  <w:num w:numId="10">
    <w:abstractNumId w:val="14"/>
  </w:num>
  <w:num w:numId="11">
    <w:abstractNumId w:val="15"/>
  </w:num>
  <w:num w:numId="12">
    <w:abstractNumId w:val="8"/>
  </w:num>
  <w:num w:numId="13">
    <w:abstractNumId w:val="3"/>
  </w:num>
  <w:num w:numId="14">
    <w:abstractNumId w:val="20"/>
  </w:num>
  <w:num w:numId="15">
    <w:abstractNumId w:val="0"/>
  </w:num>
  <w:num w:numId="16">
    <w:abstractNumId w:val="10"/>
  </w:num>
  <w:num w:numId="17">
    <w:abstractNumId w:val="19"/>
  </w:num>
  <w:num w:numId="18">
    <w:abstractNumId w:val="11"/>
  </w:num>
  <w:num w:numId="19">
    <w:abstractNumId w:val="4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A1"/>
    <w:rsid w:val="0001301A"/>
    <w:rsid w:val="000A7712"/>
    <w:rsid w:val="001131B1"/>
    <w:rsid w:val="00114F85"/>
    <w:rsid w:val="001650D5"/>
    <w:rsid w:val="0017027A"/>
    <w:rsid w:val="0017347D"/>
    <w:rsid w:val="001C328C"/>
    <w:rsid w:val="001D068B"/>
    <w:rsid w:val="00360C70"/>
    <w:rsid w:val="003E11AE"/>
    <w:rsid w:val="003F6BE3"/>
    <w:rsid w:val="004C638E"/>
    <w:rsid w:val="004D7AE2"/>
    <w:rsid w:val="004E7367"/>
    <w:rsid w:val="0052562F"/>
    <w:rsid w:val="00556B84"/>
    <w:rsid w:val="00611801"/>
    <w:rsid w:val="00746E81"/>
    <w:rsid w:val="007D5900"/>
    <w:rsid w:val="008D1F25"/>
    <w:rsid w:val="008D7D01"/>
    <w:rsid w:val="00B549B4"/>
    <w:rsid w:val="00B95016"/>
    <w:rsid w:val="00BD714C"/>
    <w:rsid w:val="00C4602A"/>
    <w:rsid w:val="00C922A1"/>
    <w:rsid w:val="00CF02EE"/>
    <w:rsid w:val="00D163FF"/>
    <w:rsid w:val="00D37AA3"/>
    <w:rsid w:val="00D456BF"/>
    <w:rsid w:val="00E04A7A"/>
    <w:rsid w:val="00ED45E1"/>
    <w:rsid w:val="00FB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DA7C"/>
  <w15:docId w15:val="{866BCEFF-1F02-4245-8A4C-C86B08D6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8" w:lineRule="auto"/>
      <w:ind w:left="109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3E1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AE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E1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AE"/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52562F"/>
    <w:pPr>
      <w:widowControl w:val="0"/>
      <w:spacing w:before="92" w:after="0" w:line="240" w:lineRule="auto"/>
      <w:ind w:left="1199" w:hanging="360"/>
    </w:pPr>
    <w:rPr>
      <w:rFonts w:ascii="Cambria" w:eastAsia="Cambria" w:hAnsi="Cambria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52562F"/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  <w:rsid w:val="00525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D0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18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Topics Overview - Force Science Basics Course</vt:lpstr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Topics Overview - Force Science Basics Course</dc:title>
  <dc:subject/>
  <dc:creator>Tomsky, Lori</dc:creator>
  <cp:keywords/>
  <cp:lastModifiedBy>Tomsky, Lori</cp:lastModifiedBy>
  <cp:revision>12</cp:revision>
  <cp:lastPrinted>2019-03-07T00:02:00Z</cp:lastPrinted>
  <dcterms:created xsi:type="dcterms:W3CDTF">2019-03-06T23:12:00Z</dcterms:created>
  <dcterms:modified xsi:type="dcterms:W3CDTF">2019-03-07T19:03:00Z</dcterms:modified>
</cp:coreProperties>
</file>